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85" w:rsidRPr="006F2CA4" w:rsidRDefault="00710822" w:rsidP="00470E4B">
      <w:pPr>
        <w:ind w:firstLine="400"/>
        <w:jc w:val="center"/>
        <w:rPr>
          <w:sz w:val="20"/>
          <w:szCs w:val="20"/>
          <w:lang w:val="kk-KZ"/>
        </w:rPr>
      </w:pPr>
      <w:r w:rsidRPr="006F2CA4">
        <w:rPr>
          <w:b/>
          <w:bCs/>
          <w:sz w:val="20"/>
          <w:szCs w:val="20"/>
        </w:rPr>
        <w:t xml:space="preserve">Протокол </w:t>
      </w:r>
      <w:r w:rsidR="00A32BF0" w:rsidRPr="006F2CA4">
        <w:rPr>
          <w:b/>
          <w:bCs/>
          <w:sz w:val="20"/>
          <w:szCs w:val="20"/>
        </w:rPr>
        <w:t>об итогах тендера</w:t>
      </w:r>
    </w:p>
    <w:tbl>
      <w:tblPr>
        <w:tblW w:w="5018" w:type="pct"/>
        <w:tblCellMar>
          <w:left w:w="0" w:type="dxa"/>
          <w:right w:w="0" w:type="dxa"/>
        </w:tblCellMar>
        <w:tblLook w:val="0000"/>
      </w:tblPr>
      <w:tblGrid>
        <w:gridCol w:w="7392"/>
        <w:gridCol w:w="7446"/>
      </w:tblGrid>
      <w:tr w:rsidR="00B67281" w:rsidRPr="006F2CA4" w:rsidTr="00A37168">
        <w:trPr>
          <w:trHeight w:val="201"/>
        </w:trPr>
        <w:tc>
          <w:tcPr>
            <w:tcW w:w="2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947" w:type="pct"/>
              <w:tblInd w:w="10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499"/>
              <w:gridCol w:w="3601"/>
            </w:tblGrid>
            <w:tr w:rsidR="00B67281" w:rsidRPr="006F2CA4" w:rsidTr="00090288">
              <w:trPr>
                <w:trHeight w:val="235"/>
              </w:trPr>
              <w:tc>
                <w:tcPr>
                  <w:tcW w:w="24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6164C" w:rsidRPr="006F2CA4" w:rsidRDefault="00540AAD" w:rsidP="00470E4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F2CA4">
                    <w:rPr>
                      <w:sz w:val="20"/>
                      <w:szCs w:val="20"/>
                    </w:rPr>
                    <w:t xml:space="preserve">г. Актау </w:t>
                  </w:r>
                </w:p>
              </w:tc>
              <w:tc>
                <w:tcPr>
                  <w:tcW w:w="25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6F2CA4" w:rsidRDefault="00B67281" w:rsidP="00B6728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  <w:p w:rsidR="00B67281" w:rsidRPr="006F2CA4" w:rsidRDefault="00B67281" w:rsidP="003B6855">
                  <w:pPr>
                    <w:ind w:left="108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67281" w:rsidRPr="006F2CA4" w:rsidRDefault="00B67281">
            <w:pPr>
              <w:rPr>
                <w:sz w:val="20"/>
                <w:szCs w:val="20"/>
              </w:rPr>
            </w:pPr>
          </w:p>
        </w:tc>
        <w:tc>
          <w:tcPr>
            <w:tcW w:w="25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947" w:type="pct"/>
              <w:tblInd w:w="10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525"/>
              <w:gridCol w:w="3628"/>
            </w:tblGrid>
            <w:tr w:rsidR="00B67281" w:rsidRPr="006F2CA4" w:rsidTr="00090288">
              <w:trPr>
                <w:trHeight w:val="235"/>
              </w:trPr>
              <w:tc>
                <w:tcPr>
                  <w:tcW w:w="24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6F2CA4" w:rsidRDefault="00B67281" w:rsidP="00090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6F2CA4" w:rsidRDefault="00B67281" w:rsidP="0009028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F2CA4">
                    <w:rPr>
                      <w:color w:val="000000"/>
                      <w:sz w:val="20"/>
                      <w:szCs w:val="20"/>
                    </w:rPr>
                    <w:t xml:space="preserve">        «</w:t>
                  </w:r>
                  <w:r w:rsidR="009C09FB" w:rsidRPr="006F2CA4">
                    <w:rPr>
                      <w:color w:val="000000"/>
                      <w:sz w:val="20"/>
                      <w:szCs w:val="20"/>
                    </w:rPr>
                    <w:t>28</w:t>
                  </w:r>
                  <w:r w:rsidRPr="006F2CA4">
                    <w:rPr>
                      <w:color w:val="000000"/>
                      <w:sz w:val="20"/>
                      <w:szCs w:val="20"/>
                      <w:lang w:val="kk-KZ"/>
                    </w:rPr>
                    <w:t>»</w:t>
                  </w:r>
                  <w:r w:rsidR="00470E4B" w:rsidRPr="006F2CA4">
                    <w:rPr>
                      <w:color w:val="000000"/>
                      <w:sz w:val="20"/>
                      <w:szCs w:val="20"/>
                      <w:lang w:val="kk-KZ"/>
                    </w:rPr>
                    <w:t xml:space="preserve"> </w:t>
                  </w:r>
                  <w:r w:rsidR="009C09FB" w:rsidRPr="006F2CA4">
                    <w:rPr>
                      <w:color w:val="000000"/>
                      <w:sz w:val="20"/>
                      <w:szCs w:val="20"/>
                      <w:lang w:val="kk-KZ"/>
                    </w:rPr>
                    <w:t xml:space="preserve">марта </w:t>
                  </w:r>
                  <w:r w:rsidR="00470E4B" w:rsidRPr="006F2CA4">
                    <w:rPr>
                      <w:color w:val="000000"/>
                      <w:sz w:val="20"/>
                      <w:szCs w:val="20"/>
                      <w:lang w:val="kk-KZ"/>
                    </w:rPr>
                    <w:t xml:space="preserve"> </w:t>
                  </w:r>
                  <w:r w:rsidR="00540AAD" w:rsidRPr="006F2CA4">
                    <w:rPr>
                      <w:color w:val="000000"/>
                      <w:sz w:val="20"/>
                      <w:szCs w:val="20"/>
                    </w:rPr>
                    <w:t xml:space="preserve"> 202</w:t>
                  </w:r>
                  <w:r w:rsidR="009C09FB" w:rsidRPr="006F2CA4">
                    <w:rPr>
                      <w:color w:val="000000"/>
                      <w:sz w:val="20"/>
                      <w:szCs w:val="20"/>
                    </w:rPr>
                    <w:t>2</w:t>
                  </w:r>
                  <w:r w:rsidRPr="006F2CA4">
                    <w:rPr>
                      <w:color w:val="000000"/>
                      <w:sz w:val="20"/>
                      <w:szCs w:val="20"/>
                    </w:rPr>
                    <w:t xml:space="preserve"> года</w:t>
                  </w:r>
                </w:p>
                <w:p w:rsidR="00B67281" w:rsidRPr="006F2CA4" w:rsidRDefault="00B67281" w:rsidP="00D0497A">
                  <w:pPr>
                    <w:ind w:left="72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67281" w:rsidRPr="006F2CA4" w:rsidRDefault="00B67281">
            <w:pPr>
              <w:rPr>
                <w:sz w:val="20"/>
                <w:szCs w:val="20"/>
              </w:rPr>
            </w:pPr>
          </w:p>
        </w:tc>
      </w:tr>
    </w:tbl>
    <w:p w:rsidR="00472009" w:rsidRPr="006F2CA4" w:rsidRDefault="009C09FB" w:rsidP="009C09FB">
      <w:pPr>
        <w:pStyle w:val="a5"/>
        <w:ind w:left="142" w:firstLine="284"/>
        <w:jc w:val="thaiDistribute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</w:rPr>
        <w:t>Тендерная комиссия, переутвержденная приказом Директора Государственного коммунального предприятия на праве хозяйственного ведения «Мангистауский областной центр по профилактике и борьбе с синдромом приобретенного иммунодефицита» (далее - ГКП на ПХВ «МОЦ СПИД»)  от «13» марта  2023 года № 31 в составе:</w:t>
      </w:r>
    </w:p>
    <w:tbl>
      <w:tblPr>
        <w:tblW w:w="14980" w:type="dxa"/>
        <w:tblInd w:w="108" w:type="dxa"/>
        <w:tblLayout w:type="fixed"/>
        <w:tblLook w:val="01E0"/>
      </w:tblPr>
      <w:tblGrid>
        <w:gridCol w:w="4111"/>
        <w:gridCol w:w="236"/>
        <w:gridCol w:w="48"/>
        <w:gridCol w:w="10490"/>
        <w:gridCol w:w="95"/>
      </w:tblGrid>
      <w:tr w:rsidR="00470E4B" w:rsidRPr="006F2CA4" w:rsidTr="00F619FF">
        <w:trPr>
          <w:gridAfter w:val="1"/>
          <w:wAfter w:w="95" w:type="dxa"/>
          <w:trHeight w:val="1293"/>
        </w:trPr>
        <w:tc>
          <w:tcPr>
            <w:tcW w:w="4111" w:type="dxa"/>
          </w:tcPr>
          <w:p w:rsidR="00470E4B" w:rsidRPr="006F2CA4" w:rsidRDefault="009C09FB" w:rsidP="00C34570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Сагимбаев А.А.</w:t>
            </w:r>
          </w:p>
          <w:p w:rsidR="00470E4B" w:rsidRPr="006F2CA4" w:rsidRDefault="00470E4B" w:rsidP="00C34570">
            <w:pPr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Члены тендерной комиссии:</w:t>
            </w:r>
            <w:r w:rsidRPr="006F2CA4">
              <w:rPr>
                <w:color w:val="000000"/>
                <w:sz w:val="20"/>
                <w:szCs w:val="20"/>
              </w:rPr>
              <w:tab/>
            </w:r>
          </w:p>
          <w:p w:rsidR="00470E4B" w:rsidRPr="006F2CA4" w:rsidRDefault="00470E4B" w:rsidP="00C34570">
            <w:pPr>
              <w:rPr>
                <w:color w:val="000000"/>
                <w:sz w:val="20"/>
                <w:szCs w:val="20"/>
              </w:rPr>
            </w:pPr>
          </w:p>
          <w:p w:rsidR="00470E4B" w:rsidRPr="006F2CA4" w:rsidRDefault="009C09FB" w:rsidP="00C34570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bCs/>
                <w:sz w:val="20"/>
                <w:szCs w:val="20"/>
                <w:lang w:val="kk-KZ"/>
              </w:rPr>
              <w:t>Бисен А.К.</w:t>
            </w:r>
          </w:p>
        </w:tc>
        <w:tc>
          <w:tcPr>
            <w:tcW w:w="284" w:type="dxa"/>
            <w:gridSpan w:val="2"/>
          </w:tcPr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-</w:t>
            </w:r>
          </w:p>
          <w:p w:rsidR="00470E4B" w:rsidRPr="006F2CA4" w:rsidRDefault="00470E4B" w:rsidP="00C34570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490" w:type="dxa"/>
          </w:tcPr>
          <w:p w:rsidR="00470E4B" w:rsidRPr="006F2CA4" w:rsidRDefault="009C09FB" w:rsidP="00C34570">
            <w:pPr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Директор ГКП на ПХВ «МОЦ СПИД»</w:t>
            </w:r>
            <w:r w:rsidR="00470E4B" w:rsidRPr="006F2CA4">
              <w:rPr>
                <w:color w:val="000000"/>
                <w:sz w:val="20"/>
                <w:szCs w:val="20"/>
              </w:rPr>
              <w:t xml:space="preserve">, </w:t>
            </w:r>
            <w:r w:rsidR="00470E4B" w:rsidRPr="006F2CA4">
              <w:rPr>
                <w:b/>
                <w:color w:val="000000"/>
                <w:sz w:val="20"/>
                <w:szCs w:val="20"/>
              </w:rPr>
              <w:t>председатель комиссии</w:t>
            </w:r>
            <w:r w:rsidR="00470E4B" w:rsidRPr="006F2CA4">
              <w:rPr>
                <w:color w:val="000000"/>
                <w:sz w:val="20"/>
                <w:szCs w:val="20"/>
              </w:rPr>
              <w:t>;</w:t>
            </w:r>
          </w:p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470E4B" w:rsidRPr="006F2CA4" w:rsidRDefault="009C09FB" w:rsidP="009C09FB">
            <w:pPr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Зам.директора по врачебной части</w:t>
            </w:r>
            <w:r w:rsidR="00470E4B" w:rsidRPr="006F2CA4">
              <w:rPr>
                <w:bCs/>
                <w:sz w:val="20"/>
                <w:szCs w:val="20"/>
                <w:lang w:val="kk-KZ"/>
              </w:rPr>
              <w:t xml:space="preserve">; </w:t>
            </w:r>
          </w:p>
        </w:tc>
      </w:tr>
      <w:tr w:rsidR="00470E4B" w:rsidRPr="006F2CA4" w:rsidTr="00F619FF">
        <w:trPr>
          <w:trHeight w:val="180"/>
        </w:trPr>
        <w:tc>
          <w:tcPr>
            <w:tcW w:w="4111" w:type="dxa"/>
          </w:tcPr>
          <w:p w:rsidR="00470E4B" w:rsidRPr="006F2CA4" w:rsidRDefault="009C09FB" w:rsidP="00C34570">
            <w:pPr>
              <w:jc w:val="both"/>
              <w:rPr>
                <w:bCs/>
                <w:sz w:val="20"/>
                <w:szCs w:val="20"/>
                <w:lang w:val="kk-KZ"/>
              </w:rPr>
            </w:pPr>
            <w:r w:rsidRPr="006F2CA4">
              <w:rPr>
                <w:bCs/>
                <w:sz w:val="20"/>
                <w:szCs w:val="20"/>
                <w:lang w:val="kk-KZ"/>
              </w:rPr>
              <w:t>Таласбаева О.Г.</w:t>
            </w:r>
          </w:p>
        </w:tc>
        <w:tc>
          <w:tcPr>
            <w:tcW w:w="236" w:type="dxa"/>
          </w:tcPr>
          <w:p w:rsidR="00470E4B" w:rsidRPr="006F2CA4" w:rsidRDefault="00470E4B" w:rsidP="00C34570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3" w:type="dxa"/>
            <w:gridSpan w:val="3"/>
          </w:tcPr>
          <w:p w:rsidR="00470E4B" w:rsidRPr="006F2CA4" w:rsidRDefault="00A70E37" w:rsidP="00C34570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6F2CA4">
              <w:rPr>
                <w:bCs/>
                <w:sz w:val="20"/>
                <w:szCs w:val="20"/>
                <w:lang w:val="kk-KZ"/>
              </w:rPr>
              <w:t xml:space="preserve"> </w:t>
            </w:r>
            <w:r w:rsidR="009C09FB" w:rsidRPr="006F2CA4">
              <w:rPr>
                <w:bCs/>
                <w:sz w:val="20"/>
                <w:szCs w:val="20"/>
                <w:lang w:val="kk-KZ"/>
              </w:rPr>
              <w:t>Зав.лабораторией</w:t>
            </w:r>
            <w:r w:rsidR="00470E4B" w:rsidRPr="006F2CA4">
              <w:rPr>
                <w:bCs/>
                <w:sz w:val="20"/>
                <w:szCs w:val="20"/>
                <w:lang w:val="kk-KZ"/>
              </w:rPr>
              <w:t>;</w:t>
            </w:r>
          </w:p>
        </w:tc>
      </w:tr>
      <w:tr w:rsidR="00470E4B" w:rsidRPr="006F2CA4" w:rsidTr="00F619FF">
        <w:trPr>
          <w:gridAfter w:val="1"/>
          <w:wAfter w:w="95" w:type="dxa"/>
          <w:trHeight w:val="225"/>
        </w:trPr>
        <w:tc>
          <w:tcPr>
            <w:tcW w:w="14885" w:type="dxa"/>
            <w:gridSpan w:val="4"/>
          </w:tcPr>
          <w:p w:rsidR="00470E4B" w:rsidRPr="006F2CA4" w:rsidRDefault="00470E4B" w:rsidP="00C34570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470E4B" w:rsidRPr="006F2CA4" w:rsidRDefault="00470E4B" w:rsidP="00C3457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Секретарь тендерной комиссии:</w:t>
            </w:r>
          </w:p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70E4B" w:rsidRPr="006F2CA4" w:rsidTr="00A70E37">
        <w:trPr>
          <w:trHeight w:val="253"/>
        </w:trPr>
        <w:tc>
          <w:tcPr>
            <w:tcW w:w="4111" w:type="dxa"/>
          </w:tcPr>
          <w:p w:rsidR="00470E4B" w:rsidRPr="006F2CA4" w:rsidRDefault="009C09FB" w:rsidP="00C34570">
            <w:pPr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 xml:space="preserve">Тажиманова </w:t>
            </w:r>
            <w:r w:rsidR="00470E4B" w:rsidRPr="006F2CA4">
              <w:rPr>
                <w:color w:val="000000"/>
                <w:sz w:val="20"/>
                <w:szCs w:val="20"/>
                <w:lang w:val="kk-KZ"/>
              </w:rPr>
              <w:t>Д.Б.</w:t>
            </w:r>
          </w:p>
        </w:tc>
        <w:tc>
          <w:tcPr>
            <w:tcW w:w="236" w:type="dxa"/>
          </w:tcPr>
          <w:p w:rsidR="00470E4B" w:rsidRPr="006F2CA4" w:rsidRDefault="00470E4B" w:rsidP="00C34570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3" w:type="dxa"/>
            <w:gridSpan w:val="3"/>
          </w:tcPr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 xml:space="preserve">Специалист по </w:t>
            </w:r>
            <w:r w:rsidRPr="006F2CA4">
              <w:rPr>
                <w:color w:val="000000"/>
                <w:sz w:val="20"/>
                <w:szCs w:val="20"/>
              </w:rPr>
              <w:t>государственным закупкам,</w:t>
            </w:r>
          </w:p>
          <w:p w:rsidR="00470E4B" w:rsidRPr="006F2CA4" w:rsidRDefault="00470E4B" w:rsidP="00C34570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540AAD" w:rsidRPr="006F2CA4" w:rsidRDefault="00540AAD" w:rsidP="00540AAD">
      <w:pPr>
        <w:pStyle w:val="af"/>
        <w:jc w:val="both"/>
        <w:rPr>
          <w:bCs/>
          <w:sz w:val="20"/>
          <w:szCs w:val="20"/>
        </w:rPr>
      </w:pPr>
      <w:r w:rsidRPr="006F2CA4">
        <w:rPr>
          <w:bCs/>
          <w:sz w:val="20"/>
          <w:szCs w:val="20"/>
        </w:rPr>
        <w:t xml:space="preserve">в </w:t>
      </w:r>
      <w:r w:rsidRPr="006F2CA4">
        <w:rPr>
          <w:bCs/>
          <w:sz w:val="20"/>
          <w:szCs w:val="20"/>
          <w:lang w:val="kk-KZ"/>
        </w:rPr>
        <w:t>1</w:t>
      </w:r>
      <w:r w:rsidR="009C09FB" w:rsidRPr="006F2CA4">
        <w:rPr>
          <w:bCs/>
          <w:sz w:val="20"/>
          <w:szCs w:val="20"/>
          <w:lang w:val="kk-KZ"/>
        </w:rPr>
        <w:t>5.00</w:t>
      </w:r>
      <w:r w:rsidRPr="006F2CA4">
        <w:rPr>
          <w:bCs/>
          <w:sz w:val="20"/>
          <w:szCs w:val="20"/>
        </w:rPr>
        <w:t xml:space="preserve"> часов «</w:t>
      </w:r>
      <w:r w:rsidR="00470E4B" w:rsidRPr="006F2CA4">
        <w:rPr>
          <w:bCs/>
          <w:sz w:val="20"/>
          <w:szCs w:val="20"/>
        </w:rPr>
        <w:t>2</w:t>
      </w:r>
      <w:r w:rsidR="009C09FB" w:rsidRPr="006F2CA4">
        <w:rPr>
          <w:bCs/>
          <w:sz w:val="20"/>
          <w:szCs w:val="20"/>
        </w:rPr>
        <w:t>0</w:t>
      </w:r>
      <w:r w:rsidRPr="006F2CA4">
        <w:rPr>
          <w:bCs/>
          <w:sz w:val="20"/>
          <w:szCs w:val="20"/>
          <w:lang w:val="kk-KZ"/>
        </w:rPr>
        <w:t>»</w:t>
      </w:r>
      <w:r w:rsidR="00472009" w:rsidRPr="006F2CA4">
        <w:rPr>
          <w:bCs/>
          <w:sz w:val="20"/>
          <w:szCs w:val="20"/>
          <w:lang w:val="kk-KZ"/>
        </w:rPr>
        <w:t xml:space="preserve"> </w:t>
      </w:r>
      <w:r w:rsidR="009C09FB" w:rsidRPr="006F2CA4">
        <w:rPr>
          <w:bCs/>
          <w:sz w:val="20"/>
          <w:szCs w:val="20"/>
          <w:lang w:val="kk-KZ"/>
        </w:rPr>
        <w:t>марта</w:t>
      </w:r>
      <w:r w:rsidRPr="006F2CA4">
        <w:rPr>
          <w:bCs/>
          <w:sz w:val="20"/>
          <w:szCs w:val="20"/>
        </w:rPr>
        <w:t xml:space="preserve"> 202</w:t>
      </w:r>
      <w:r w:rsidR="009C09FB" w:rsidRPr="006F2CA4">
        <w:rPr>
          <w:bCs/>
          <w:sz w:val="20"/>
          <w:szCs w:val="20"/>
        </w:rPr>
        <w:t>3</w:t>
      </w:r>
      <w:r w:rsidRPr="006F2CA4">
        <w:rPr>
          <w:bCs/>
          <w:sz w:val="20"/>
          <w:szCs w:val="20"/>
        </w:rPr>
        <w:t xml:space="preserve"> года тендерная комиссия </w:t>
      </w:r>
      <w:r w:rsidRPr="006F2CA4">
        <w:rPr>
          <w:sz w:val="20"/>
          <w:szCs w:val="20"/>
        </w:rPr>
        <w:t xml:space="preserve">произвела процедуру вскрытия конвертов с заявками потенциальных поставщиков на участие в тендере по закупу изделий </w:t>
      </w:r>
      <w:r w:rsidRPr="006F2CA4">
        <w:rPr>
          <w:sz w:val="20"/>
          <w:szCs w:val="20"/>
          <w:lang w:val="kk-KZ"/>
        </w:rPr>
        <w:t xml:space="preserve">медицинского назначения </w:t>
      </w:r>
      <w:r w:rsidRPr="006F2CA4">
        <w:rPr>
          <w:sz w:val="20"/>
          <w:szCs w:val="20"/>
        </w:rPr>
        <w:t xml:space="preserve">по </w:t>
      </w:r>
      <w:r w:rsidRPr="006F2CA4">
        <w:rPr>
          <w:rStyle w:val="s0"/>
        </w:rPr>
        <w:t>оказанию гарантированного объема бесплатной медицинской помощи</w:t>
      </w:r>
      <w:r w:rsidRPr="006F2CA4">
        <w:rPr>
          <w:sz w:val="20"/>
          <w:szCs w:val="20"/>
        </w:rPr>
        <w:t xml:space="preserve">, </w:t>
      </w:r>
      <w:r w:rsidR="00470E4B" w:rsidRPr="006F2CA4">
        <w:rPr>
          <w:sz w:val="20"/>
          <w:szCs w:val="20"/>
        </w:rPr>
        <w:t xml:space="preserve"> </w:t>
      </w:r>
      <w:r w:rsidRPr="006F2CA4">
        <w:rPr>
          <w:sz w:val="20"/>
          <w:szCs w:val="20"/>
        </w:rPr>
        <w:t>рассмотр</w:t>
      </w:r>
      <w:r w:rsidR="009C09FB" w:rsidRPr="006F2CA4">
        <w:rPr>
          <w:sz w:val="20"/>
          <w:szCs w:val="20"/>
        </w:rPr>
        <w:t xml:space="preserve">ела </w:t>
      </w:r>
      <w:r w:rsidR="00470E4B" w:rsidRPr="006F2CA4">
        <w:rPr>
          <w:sz w:val="20"/>
          <w:szCs w:val="20"/>
        </w:rPr>
        <w:t xml:space="preserve"> представленные заявки,</w:t>
      </w:r>
      <w:r w:rsidRPr="006F2CA4">
        <w:rPr>
          <w:sz w:val="20"/>
          <w:szCs w:val="20"/>
        </w:rPr>
        <w:t xml:space="preserve"> подвела итоги тендера: </w:t>
      </w:r>
    </w:p>
    <w:p w:rsidR="006B2B18" w:rsidRPr="006F2CA4" w:rsidRDefault="006B2B18" w:rsidP="007A78D2">
      <w:pPr>
        <w:pStyle w:val="a5"/>
        <w:numPr>
          <w:ilvl w:val="0"/>
          <w:numId w:val="39"/>
        </w:numPr>
        <w:tabs>
          <w:tab w:val="left" w:pos="851"/>
        </w:tabs>
        <w:jc w:val="thaiDistribute"/>
        <w:rPr>
          <w:sz w:val="20"/>
          <w:szCs w:val="20"/>
        </w:rPr>
      </w:pPr>
      <w:r w:rsidRPr="006F2CA4">
        <w:rPr>
          <w:sz w:val="20"/>
          <w:szCs w:val="20"/>
        </w:rPr>
        <w:t>Наименование и местонахождение потенциальных поставщиков, представивших тендерные заявки:</w:t>
      </w:r>
    </w:p>
    <w:tbl>
      <w:tblPr>
        <w:tblpPr w:leftFromText="180" w:rightFromText="180" w:vertAnchor="text" w:tblpY="1"/>
        <w:tblOverlap w:val="never"/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2575"/>
        <w:gridCol w:w="2860"/>
        <w:gridCol w:w="2243"/>
        <w:gridCol w:w="1372"/>
        <w:gridCol w:w="1793"/>
        <w:gridCol w:w="3355"/>
      </w:tblGrid>
      <w:tr w:rsidR="006F2CA4" w:rsidRPr="006F2CA4" w:rsidTr="006F2CA4">
        <w:trPr>
          <w:trHeight w:val="415"/>
        </w:trPr>
        <w:tc>
          <w:tcPr>
            <w:tcW w:w="686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</w:p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№</w:t>
            </w:r>
          </w:p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75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860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Фактический адрес потенциального поставщика</w:t>
            </w:r>
          </w:p>
        </w:tc>
        <w:tc>
          <w:tcPr>
            <w:tcW w:w="2243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Время и дата предоставления заявки на участие в тендере</w:t>
            </w:r>
          </w:p>
        </w:tc>
        <w:tc>
          <w:tcPr>
            <w:tcW w:w="1372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793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Сумма лота</w:t>
            </w:r>
          </w:p>
        </w:tc>
        <w:tc>
          <w:tcPr>
            <w:tcW w:w="3355" w:type="dxa"/>
          </w:tcPr>
          <w:p w:rsidR="006F2CA4" w:rsidRPr="006F2CA4" w:rsidRDefault="006F2CA4" w:rsidP="00CB5748">
            <w:pPr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 xml:space="preserve">Условия поставки </w:t>
            </w:r>
          </w:p>
        </w:tc>
      </w:tr>
      <w:tr w:rsidR="006F2CA4" w:rsidRPr="006F2CA4" w:rsidTr="006F2CA4">
        <w:trPr>
          <w:trHeight w:val="476"/>
        </w:trPr>
        <w:tc>
          <w:tcPr>
            <w:tcW w:w="686" w:type="dxa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"Витена"</w:t>
            </w:r>
          </w:p>
        </w:tc>
        <w:tc>
          <w:tcPr>
            <w:tcW w:w="2860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г.Алматы, улица Исаева 159</w:t>
            </w:r>
          </w:p>
        </w:tc>
        <w:tc>
          <w:tcPr>
            <w:tcW w:w="224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15.03.2023г.                                          15ч. 30мин.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19 200 000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F2CA4" w:rsidRPr="006F2CA4" w:rsidTr="006F2CA4">
        <w:trPr>
          <w:trHeight w:val="545"/>
        </w:trPr>
        <w:tc>
          <w:tcPr>
            <w:tcW w:w="686" w:type="dxa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7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ТриМедика"</w:t>
            </w:r>
          </w:p>
        </w:tc>
        <w:tc>
          <w:tcPr>
            <w:tcW w:w="2860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 Алматы, Бостандыкский район, ул. Тимирязева, д. 42/15, офис 1/1</w:t>
            </w:r>
          </w:p>
        </w:tc>
        <w:tc>
          <w:tcPr>
            <w:tcW w:w="224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16.03.2023г.                                          11ч. 10мин.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21 346 000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6F2CA4" w:rsidRPr="006F2CA4" w:rsidTr="006F2CA4">
        <w:trPr>
          <w:trHeight w:val="572"/>
        </w:trPr>
        <w:tc>
          <w:tcPr>
            <w:tcW w:w="686" w:type="dxa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ИП  Invitro</w:t>
            </w:r>
          </w:p>
        </w:tc>
        <w:tc>
          <w:tcPr>
            <w:tcW w:w="2860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 Костанай, ул. Алтынсарина 212/1</w:t>
            </w:r>
          </w:p>
        </w:tc>
        <w:tc>
          <w:tcPr>
            <w:tcW w:w="224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17.03.2023г.                                          08ч. 40мин.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14 040 000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6F2CA4" w:rsidRPr="006F2CA4" w:rsidTr="006F2CA4">
        <w:trPr>
          <w:trHeight w:val="455"/>
        </w:trPr>
        <w:tc>
          <w:tcPr>
            <w:tcW w:w="686" w:type="dxa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7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VIVAVEST (ВИВАВЕСТ)</w:t>
            </w:r>
          </w:p>
        </w:tc>
        <w:tc>
          <w:tcPr>
            <w:tcW w:w="2860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 Алматы, мкр. Каргалы, ул.Кенесары Хан, д. 54/45, кв.23А</w:t>
            </w:r>
          </w:p>
        </w:tc>
        <w:tc>
          <w:tcPr>
            <w:tcW w:w="224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17.03.2023г.                                          11ч. 07мин.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62 500 000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6F2CA4" w:rsidRPr="006F2CA4" w:rsidTr="006F2CA4">
        <w:trPr>
          <w:trHeight w:val="546"/>
        </w:trPr>
        <w:tc>
          <w:tcPr>
            <w:tcW w:w="686" w:type="dxa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575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"Halyk Medical Company"</w:t>
            </w:r>
          </w:p>
        </w:tc>
        <w:tc>
          <w:tcPr>
            <w:tcW w:w="2860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г.Алматы, Медеуский район, ул.Гурилева, дом 106А</w:t>
            </w:r>
          </w:p>
        </w:tc>
        <w:tc>
          <w:tcPr>
            <w:tcW w:w="224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20.03.2023г.                                          09ч. 13мин.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21 320 000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6F2CA4" w:rsidRPr="006F2CA4" w:rsidTr="006F2CA4">
        <w:trPr>
          <w:trHeight w:val="554"/>
        </w:trPr>
        <w:tc>
          <w:tcPr>
            <w:tcW w:w="686" w:type="dxa"/>
            <w:vMerge w:val="restart"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75" w:type="dxa"/>
            <w:vMerge w:val="restart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«LifeMed Holding»</w:t>
            </w:r>
          </w:p>
        </w:tc>
        <w:tc>
          <w:tcPr>
            <w:tcW w:w="2860" w:type="dxa"/>
            <w:vMerge w:val="restart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г. Алматы, ул. Гагарина 127/91, офис 96</w:t>
            </w:r>
          </w:p>
        </w:tc>
        <w:tc>
          <w:tcPr>
            <w:tcW w:w="2243" w:type="dxa"/>
            <w:vMerge w:val="restart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20.03.2023г.                                          09ч. 17мин.</w:t>
            </w: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17 664 000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  <w:tr w:rsidR="006F2CA4" w:rsidRPr="006F2CA4" w:rsidTr="006F2CA4">
        <w:trPr>
          <w:trHeight w:val="362"/>
        </w:trPr>
        <w:tc>
          <w:tcPr>
            <w:tcW w:w="686" w:type="dxa"/>
            <w:vMerge/>
            <w:vAlign w:val="center"/>
          </w:tcPr>
          <w:p w:rsidR="006F2CA4" w:rsidRPr="006F2CA4" w:rsidRDefault="006F2CA4" w:rsidP="00CB57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860" w:type="dxa"/>
            <w:vMerge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93" w:type="dxa"/>
          </w:tcPr>
          <w:p w:rsidR="006F2CA4" w:rsidRPr="006F2CA4" w:rsidRDefault="006F2CA4" w:rsidP="006F2CA4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6 451 200</w:t>
            </w:r>
          </w:p>
        </w:tc>
        <w:tc>
          <w:tcPr>
            <w:tcW w:w="3355" w:type="dxa"/>
          </w:tcPr>
          <w:p w:rsidR="006F2CA4" w:rsidRPr="006F2CA4" w:rsidRDefault="006F2CA4" w:rsidP="006F2CA4">
            <w:pPr>
              <w:jc w:val="center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  <w:lang w:val="kk-KZ"/>
              </w:rPr>
              <w:t>В соответствии с тендерной документацией</w:t>
            </w:r>
          </w:p>
        </w:tc>
      </w:tr>
    </w:tbl>
    <w:tbl>
      <w:tblPr>
        <w:tblW w:w="14456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56"/>
      </w:tblGrid>
      <w:tr w:rsidR="009223CE" w:rsidRPr="006F2CA4" w:rsidTr="00A70E37">
        <w:trPr>
          <w:trHeight w:val="70"/>
        </w:trPr>
        <w:tc>
          <w:tcPr>
            <w:tcW w:w="14456" w:type="dxa"/>
            <w:tcBorders>
              <w:left w:val="nil"/>
              <w:bottom w:val="nil"/>
              <w:right w:val="nil"/>
            </w:tcBorders>
            <w:vAlign w:val="center"/>
          </w:tcPr>
          <w:p w:rsidR="009223CE" w:rsidRPr="006F2CA4" w:rsidRDefault="009223CE" w:rsidP="00472009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6D4D00" w:rsidRPr="006F2CA4" w:rsidRDefault="006D4D00" w:rsidP="009A364E">
      <w:pPr>
        <w:pStyle w:val="a5"/>
        <w:numPr>
          <w:ilvl w:val="0"/>
          <w:numId w:val="37"/>
        </w:numPr>
        <w:tabs>
          <w:tab w:val="left" w:pos="851"/>
        </w:tabs>
        <w:jc w:val="both"/>
        <w:rPr>
          <w:color w:val="000000"/>
          <w:sz w:val="20"/>
          <w:szCs w:val="20"/>
        </w:rPr>
      </w:pPr>
      <w:r w:rsidRPr="006F2CA4">
        <w:rPr>
          <w:bCs/>
          <w:color w:val="000000"/>
          <w:sz w:val="20"/>
          <w:szCs w:val="20"/>
        </w:rPr>
        <w:t>Тендерная комиссия отклонила заявки следующих потенциальных поставщиков – основания их отклонения:</w:t>
      </w:r>
    </w:p>
    <w:tbl>
      <w:tblPr>
        <w:tblW w:w="14190" w:type="dxa"/>
        <w:jc w:val="center"/>
        <w:tblInd w:w="2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3452"/>
        <w:gridCol w:w="9818"/>
      </w:tblGrid>
      <w:tr w:rsidR="006D4D00" w:rsidRPr="006F2CA4" w:rsidTr="00A70E37">
        <w:trPr>
          <w:trHeight w:val="54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00" w:rsidRPr="006F2CA4" w:rsidRDefault="006D4D00" w:rsidP="00C53EAC">
            <w:pPr>
              <w:tabs>
                <w:tab w:val="left" w:pos="851"/>
                <w:tab w:val="left" w:pos="993"/>
              </w:tabs>
              <w:ind w:left="360"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№</w:t>
            </w:r>
          </w:p>
          <w:p w:rsidR="006D4D00" w:rsidRPr="006F2CA4" w:rsidRDefault="006D4D00" w:rsidP="00C53EAC">
            <w:pPr>
              <w:tabs>
                <w:tab w:val="left" w:pos="851"/>
                <w:tab w:val="left" w:pos="993"/>
              </w:tabs>
              <w:ind w:left="360"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00" w:rsidRPr="006F2CA4" w:rsidRDefault="006D4D00" w:rsidP="00A70E37">
            <w:pPr>
              <w:tabs>
                <w:tab w:val="left" w:pos="851"/>
                <w:tab w:val="left" w:pos="993"/>
              </w:tabs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00" w:rsidRPr="006F2CA4" w:rsidRDefault="006D4D00" w:rsidP="00C53EAC">
            <w:pPr>
              <w:tabs>
                <w:tab w:val="left" w:pos="851"/>
                <w:tab w:val="left" w:pos="993"/>
              </w:tabs>
              <w:ind w:left="360"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Основания  отклонения заявок</w:t>
            </w:r>
          </w:p>
        </w:tc>
      </w:tr>
      <w:tr w:rsidR="006D4D00" w:rsidRPr="006F2CA4" w:rsidTr="00A70E37">
        <w:trPr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00" w:rsidRPr="006F2CA4" w:rsidRDefault="006D4D00" w:rsidP="00C53EAC">
            <w:pPr>
              <w:tabs>
                <w:tab w:val="left" w:pos="851"/>
                <w:tab w:val="left" w:pos="993"/>
              </w:tabs>
              <w:ind w:left="360"/>
              <w:jc w:val="both"/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52" w:type="dxa"/>
            <w:vAlign w:val="center"/>
          </w:tcPr>
          <w:p w:rsidR="006D4D00" w:rsidRPr="006F2CA4" w:rsidRDefault="006D4D00" w:rsidP="00C53EAC">
            <w:pPr>
              <w:tabs>
                <w:tab w:val="left" w:pos="851"/>
                <w:tab w:val="left" w:pos="993"/>
              </w:tabs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6F2CA4">
              <w:rPr>
                <w:color w:val="000000"/>
                <w:sz w:val="20"/>
                <w:szCs w:val="20"/>
              </w:rPr>
              <w:t>ИП  Invitro</w:t>
            </w:r>
            <w:r w:rsidRPr="006F2CA4">
              <w:rPr>
                <w:bCs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2E" w:rsidRPr="006F2CA4" w:rsidRDefault="006D4D00" w:rsidP="00D33E1C">
            <w:pPr>
              <w:tabs>
                <w:tab w:val="left" w:pos="851"/>
                <w:tab w:val="left" w:pos="993"/>
              </w:tabs>
              <w:ind w:left="360"/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По лоту №</w:t>
            </w:r>
            <w:r w:rsidR="00D33E1C" w:rsidRPr="006F2CA4">
              <w:rPr>
                <w:color w:val="000000"/>
                <w:sz w:val="20"/>
                <w:szCs w:val="20"/>
              </w:rPr>
              <w:t xml:space="preserve"> </w:t>
            </w:r>
            <w:r w:rsidRPr="006F2CA4">
              <w:rPr>
                <w:color w:val="000000"/>
                <w:sz w:val="20"/>
                <w:szCs w:val="20"/>
              </w:rPr>
              <w:t>1 - по причине несоответствия технической спецификации тендерной документации</w:t>
            </w:r>
            <w:r w:rsidR="0076242E" w:rsidRPr="006F2CA4">
              <w:rPr>
                <w:color w:val="000000"/>
                <w:sz w:val="20"/>
                <w:szCs w:val="20"/>
              </w:rPr>
              <w:t xml:space="preserve">, </w:t>
            </w:r>
          </w:p>
          <w:p w:rsidR="00D33E1C" w:rsidRPr="006F2CA4" w:rsidRDefault="0076242E" w:rsidP="00D33E1C">
            <w:pPr>
              <w:tabs>
                <w:tab w:val="left" w:pos="851"/>
                <w:tab w:val="left" w:pos="993"/>
              </w:tabs>
              <w:ind w:left="360"/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(п.п</w:t>
            </w:r>
            <w:r w:rsidR="00D53D76">
              <w:rPr>
                <w:color w:val="000000"/>
                <w:sz w:val="20"/>
                <w:szCs w:val="20"/>
              </w:rPr>
              <w:t>.12</w:t>
            </w:r>
            <w:r w:rsidR="00D33E1C" w:rsidRPr="006F2CA4">
              <w:rPr>
                <w:color w:val="000000"/>
                <w:sz w:val="20"/>
                <w:szCs w:val="20"/>
              </w:rPr>
              <w:t>) п. 130-39</w:t>
            </w:r>
            <w:r w:rsidR="009A364E" w:rsidRPr="006F2CA4">
              <w:rPr>
                <w:color w:val="000000"/>
                <w:sz w:val="20"/>
                <w:szCs w:val="20"/>
              </w:rPr>
              <w:t xml:space="preserve"> Правил</w:t>
            </w:r>
            <w:r w:rsidR="00A70E37" w:rsidRPr="006F2CA4">
              <w:rPr>
                <w:color w:val="000000"/>
                <w:sz w:val="20"/>
                <w:szCs w:val="20"/>
              </w:rPr>
              <w:t>*</w:t>
            </w:r>
            <w:r w:rsidR="00D33E1C" w:rsidRPr="006F2CA4">
              <w:rPr>
                <w:color w:val="000000"/>
                <w:sz w:val="20"/>
                <w:szCs w:val="20"/>
              </w:rPr>
              <w:t>)</w:t>
            </w:r>
            <w:r w:rsidRPr="006F2CA4">
              <w:rPr>
                <w:color w:val="000000"/>
                <w:sz w:val="20"/>
                <w:szCs w:val="20"/>
              </w:rPr>
              <w:t>)</w:t>
            </w:r>
            <w:r w:rsidR="00D33E1C" w:rsidRPr="006F2CA4">
              <w:rPr>
                <w:color w:val="000000"/>
                <w:sz w:val="20"/>
                <w:szCs w:val="20"/>
              </w:rPr>
              <w:t>, а именно:</w:t>
            </w:r>
          </w:p>
          <w:p w:rsidR="00D33E1C" w:rsidRPr="006F2CA4" w:rsidRDefault="00D33E1C" w:rsidP="00D33E1C">
            <w:pPr>
              <w:tabs>
                <w:tab w:val="left" w:pos="851"/>
                <w:tab w:val="left" w:pos="993"/>
              </w:tabs>
              <w:ind w:left="360"/>
              <w:jc w:val="both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 xml:space="preserve"> 1) </w:t>
            </w:r>
            <w:r w:rsidR="0076242E" w:rsidRPr="006F2CA4">
              <w:rPr>
                <w:color w:val="000000"/>
                <w:sz w:val="20"/>
                <w:szCs w:val="20"/>
              </w:rPr>
              <w:t>Заказчиком з</w:t>
            </w:r>
            <w:r w:rsidRPr="006F2CA4">
              <w:rPr>
                <w:color w:val="000000"/>
                <w:sz w:val="20"/>
                <w:szCs w:val="20"/>
              </w:rPr>
              <w:t xml:space="preserve">аявлен одностадийный формат теста – потенциальный поставщик </w:t>
            </w:r>
            <w:r w:rsidR="00EB3264" w:rsidRPr="006F2CA4">
              <w:rPr>
                <w:color w:val="000000"/>
                <w:sz w:val="20"/>
                <w:szCs w:val="20"/>
              </w:rPr>
              <w:t>предоставил</w:t>
            </w:r>
            <w:r w:rsidR="006F2CA4">
              <w:rPr>
                <w:color w:val="000000"/>
                <w:sz w:val="20"/>
                <w:szCs w:val="20"/>
              </w:rPr>
              <w:t xml:space="preserve"> двустадийный</w:t>
            </w:r>
            <w:r w:rsidRPr="006F2CA4">
              <w:rPr>
                <w:color w:val="000000"/>
                <w:sz w:val="20"/>
                <w:szCs w:val="20"/>
              </w:rPr>
              <w:t>;</w:t>
            </w:r>
          </w:p>
          <w:p w:rsidR="006D4D00" w:rsidRPr="006F2CA4" w:rsidRDefault="00D33E1C" w:rsidP="00EB3264">
            <w:pPr>
              <w:tabs>
                <w:tab w:val="left" w:pos="851"/>
                <w:tab w:val="left" w:pos="993"/>
              </w:tabs>
              <w:ind w:left="36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6F2CA4">
              <w:rPr>
                <w:color w:val="000000"/>
                <w:sz w:val="20"/>
                <w:szCs w:val="20"/>
              </w:rPr>
              <w:t xml:space="preserve"> 2) З</w:t>
            </w:r>
            <w:r w:rsidR="0076242E" w:rsidRPr="006F2CA4">
              <w:rPr>
                <w:color w:val="000000"/>
                <w:sz w:val="20"/>
                <w:szCs w:val="20"/>
              </w:rPr>
              <w:t>аказчиком з</w:t>
            </w:r>
            <w:r w:rsidRPr="006F2CA4">
              <w:rPr>
                <w:color w:val="000000"/>
                <w:sz w:val="20"/>
                <w:szCs w:val="20"/>
              </w:rPr>
              <w:t xml:space="preserve">аявлен срок годности реагента 24 месяца – у </w:t>
            </w:r>
            <w:r w:rsidR="0076242E" w:rsidRPr="006F2CA4">
              <w:rPr>
                <w:color w:val="000000"/>
                <w:sz w:val="20"/>
                <w:szCs w:val="20"/>
              </w:rPr>
              <w:t>предоставленного</w:t>
            </w:r>
            <w:r w:rsidRPr="006F2CA4">
              <w:rPr>
                <w:color w:val="000000"/>
                <w:sz w:val="20"/>
                <w:szCs w:val="20"/>
              </w:rPr>
              <w:t xml:space="preserve"> потенциальным поставщиком</w:t>
            </w:r>
            <w:r w:rsidR="00EB3264" w:rsidRPr="006F2CA4">
              <w:rPr>
                <w:color w:val="000000"/>
                <w:sz w:val="20"/>
                <w:szCs w:val="20"/>
              </w:rPr>
              <w:t xml:space="preserve"> </w:t>
            </w:r>
            <w:r w:rsidRPr="006F2CA4">
              <w:rPr>
                <w:color w:val="000000"/>
                <w:sz w:val="20"/>
                <w:szCs w:val="20"/>
              </w:rPr>
              <w:t xml:space="preserve"> </w:t>
            </w:r>
            <w:r w:rsidR="0076242E" w:rsidRPr="006F2CA4">
              <w:rPr>
                <w:color w:val="000000"/>
                <w:sz w:val="20"/>
                <w:szCs w:val="20"/>
              </w:rPr>
              <w:t>регистрацион</w:t>
            </w:r>
            <w:r w:rsidR="00EB3264" w:rsidRPr="006F2CA4">
              <w:rPr>
                <w:color w:val="000000"/>
                <w:sz w:val="20"/>
                <w:szCs w:val="20"/>
              </w:rPr>
              <w:t>о</w:t>
            </w:r>
            <w:r w:rsidR="0076242E" w:rsidRPr="006F2CA4">
              <w:rPr>
                <w:color w:val="000000"/>
                <w:sz w:val="20"/>
                <w:szCs w:val="20"/>
              </w:rPr>
              <w:t xml:space="preserve">го удостоверения  </w:t>
            </w:r>
            <w:r w:rsidRPr="006F2CA4">
              <w:rPr>
                <w:color w:val="000000"/>
                <w:sz w:val="20"/>
                <w:szCs w:val="20"/>
              </w:rPr>
              <w:t>ср</w:t>
            </w:r>
            <w:r w:rsidR="0076242E" w:rsidRPr="006F2CA4">
              <w:rPr>
                <w:color w:val="000000"/>
                <w:sz w:val="20"/>
                <w:szCs w:val="20"/>
              </w:rPr>
              <w:t xml:space="preserve">ок годности </w:t>
            </w:r>
            <w:r w:rsidRPr="006F2CA4">
              <w:rPr>
                <w:color w:val="000000"/>
                <w:sz w:val="20"/>
                <w:szCs w:val="20"/>
              </w:rPr>
              <w:t xml:space="preserve"> составляет 15 месяцев.</w:t>
            </w:r>
          </w:p>
        </w:tc>
      </w:tr>
    </w:tbl>
    <w:p w:rsidR="006D4D00" w:rsidRPr="006F2CA4" w:rsidRDefault="006D4D00" w:rsidP="006D4D00">
      <w:pPr>
        <w:tabs>
          <w:tab w:val="left" w:pos="851"/>
        </w:tabs>
        <w:jc w:val="both"/>
        <w:rPr>
          <w:rStyle w:val="s0"/>
        </w:rPr>
      </w:pPr>
    </w:p>
    <w:p w:rsidR="005C26B6" w:rsidRPr="006F2CA4" w:rsidRDefault="007A78D2" w:rsidP="006D4D00">
      <w:pPr>
        <w:tabs>
          <w:tab w:val="left" w:pos="0"/>
          <w:tab w:val="left" w:pos="851"/>
        </w:tabs>
        <w:contextualSpacing/>
        <w:jc w:val="thaiDistribute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</w:rPr>
        <w:t>3.</w:t>
      </w:r>
      <w:r w:rsidR="00046E27" w:rsidRPr="006F2CA4">
        <w:rPr>
          <w:color w:val="000000"/>
          <w:sz w:val="20"/>
          <w:szCs w:val="20"/>
        </w:rPr>
        <w:t xml:space="preserve"> </w:t>
      </w:r>
      <w:r w:rsidR="006D4D00" w:rsidRPr="006F2CA4">
        <w:rPr>
          <w:color w:val="000000"/>
          <w:sz w:val="20"/>
          <w:szCs w:val="20"/>
          <w:lang w:val="kk-KZ"/>
        </w:rPr>
        <w:t xml:space="preserve">Признать победителями тендера </w:t>
      </w:r>
      <w:r w:rsidR="006D4D00" w:rsidRPr="006F2CA4">
        <w:rPr>
          <w:sz w:val="20"/>
          <w:szCs w:val="20"/>
        </w:rPr>
        <w:t>по закупу</w:t>
      </w:r>
      <w:r w:rsidR="006D4D00" w:rsidRPr="006F2CA4">
        <w:rPr>
          <w:sz w:val="20"/>
          <w:szCs w:val="20"/>
          <w:lang w:val="kk-KZ"/>
        </w:rPr>
        <w:t xml:space="preserve"> </w:t>
      </w:r>
      <w:r w:rsidR="006D4D00" w:rsidRPr="006F2CA4">
        <w:rPr>
          <w:color w:val="000000"/>
          <w:sz w:val="20"/>
          <w:szCs w:val="20"/>
          <w:lang w:val="kk-KZ"/>
        </w:rPr>
        <w:t xml:space="preserve"> изделий медицинского наз</w:t>
      </w:r>
      <w:r w:rsidR="006F2CA4">
        <w:rPr>
          <w:color w:val="000000"/>
          <w:sz w:val="20"/>
          <w:szCs w:val="20"/>
          <w:lang w:val="kk-KZ"/>
        </w:rPr>
        <w:t>на</w:t>
      </w:r>
      <w:r w:rsidR="006D4D00" w:rsidRPr="006F2CA4">
        <w:rPr>
          <w:color w:val="000000"/>
          <w:sz w:val="20"/>
          <w:szCs w:val="20"/>
          <w:lang w:val="kk-KZ"/>
        </w:rPr>
        <w:t xml:space="preserve">чения следующих потенциальных поставщиков по следующим лотам: </w:t>
      </w:r>
      <w:r w:rsidR="005C26B6" w:rsidRPr="006F2CA4">
        <w:rPr>
          <w:color w:val="000000"/>
          <w:sz w:val="20"/>
          <w:szCs w:val="20"/>
        </w:rPr>
        <w:t xml:space="preserve"> </w:t>
      </w:r>
    </w:p>
    <w:p w:rsidR="006D4D00" w:rsidRPr="006F2CA4" w:rsidRDefault="006D4D00" w:rsidP="006D4D00">
      <w:pPr>
        <w:tabs>
          <w:tab w:val="left" w:pos="0"/>
          <w:tab w:val="left" w:pos="851"/>
        </w:tabs>
        <w:contextualSpacing/>
        <w:jc w:val="thaiDistribute"/>
        <w:rPr>
          <w:color w:val="000000"/>
          <w:sz w:val="20"/>
          <w:szCs w:val="20"/>
        </w:rPr>
      </w:pPr>
    </w:p>
    <w:tbl>
      <w:tblPr>
        <w:tblpPr w:leftFromText="180" w:rightFromText="180" w:vertAnchor="text" w:horzAnchor="margin" w:tblpX="358" w:tblpY="136"/>
        <w:tblOverlap w:val="never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8222"/>
        <w:gridCol w:w="4819"/>
      </w:tblGrid>
      <w:tr w:rsidR="00EE4A75" w:rsidRPr="006F2CA4" w:rsidTr="00EE4A75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Наименование и местонахождение победителя тендера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Условия, по которым определен победитель</w:t>
            </w:r>
          </w:p>
        </w:tc>
      </w:tr>
      <w:tr w:rsidR="00EE4A75" w:rsidRPr="006F2CA4" w:rsidTr="00EE4A75">
        <w:trPr>
          <w:trHeight w:val="323"/>
        </w:trPr>
        <w:tc>
          <w:tcPr>
            <w:tcW w:w="817" w:type="dxa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"Halyk Medical Company",  г.Алматы, Медеуский район, ул.Гурилева, дом 106А</w:t>
            </w:r>
          </w:p>
        </w:tc>
        <w:tc>
          <w:tcPr>
            <w:tcW w:w="4819" w:type="dxa"/>
            <w:shd w:val="clear" w:color="auto" w:fill="auto"/>
          </w:tcPr>
          <w:p w:rsidR="00EE4A75" w:rsidRPr="006F2CA4" w:rsidRDefault="00EE4A75" w:rsidP="00EE4A75">
            <w:pPr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222222"/>
                <w:sz w:val="20"/>
                <w:szCs w:val="20"/>
                <w:shd w:val="clear" w:color="auto" w:fill="FFFFFF"/>
              </w:rPr>
              <w:t>Согласно п. 130-43 Правил</w:t>
            </w:r>
          </w:p>
        </w:tc>
      </w:tr>
      <w:tr w:rsidR="00EE4A75" w:rsidRPr="006F2CA4" w:rsidTr="00EE4A75">
        <w:trPr>
          <w:trHeight w:val="323"/>
        </w:trPr>
        <w:tc>
          <w:tcPr>
            <w:tcW w:w="817" w:type="dxa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"Витена"  г.Алматы, улица Исаева 159</w:t>
            </w:r>
          </w:p>
        </w:tc>
        <w:tc>
          <w:tcPr>
            <w:tcW w:w="4819" w:type="dxa"/>
            <w:shd w:val="clear" w:color="auto" w:fill="auto"/>
          </w:tcPr>
          <w:p w:rsidR="00EE4A75" w:rsidRPr="006F2CA4" w:rsidRDefault="00EE4A75" w:rsidP="00EE4A7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bCs/>
                <w:color w:val="000000"/>
                <w:sz w:val="20"/>
                <w:szCs w:val="20"/>
              </w:rPr>
              <w:t>Согласно п. 130-41 Правил*</w:t>
            </w:r>
          </w:p>
        </w:tc>
      </w:tr>
      <w:tr w:rsidR="00EE4A75" w:rsidRPr="006F2CA4" w:rsidTr="00EE4A75">
        <w:trPr>
          <w:trHeight w:val="323"/>
        </w:trPr>
        <w:tc>
          <w:tcPr>
            <w:tcW w:w="817" w:type="dxa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VIVAVEST (ВИВАВЕСТ)  г. Алматы, мкр. Каргалы, ул.Кенесары Хан, д. 54/45, кв.23А</w:t>
            </w:r>
          </w:p>
        </w:tc>
        <w:tc>
          <w:tcPr>
            <w:tcW w:w="4819" w:type="dxa"/>
            <w:shd w:val="clear" w:color="auto" w:fill="auto"/>
          </w:tcPr>
          <w:p w:rsidR="00EE4A75" w:rsidRPr="006F2CA4" w:rsidRDefault="00EE4A75" w:rsidP="00EE4A7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bCs/>
                <w:color w:val="000000"/>
                <w:sz w:val="20"/>
                <w:szCs w:val="20"/>
              </w:rPr>
              <w:t>Согласно п. 130-41 Правил*</w:t>
            </w:r>
          </w:p>
        </w:tc>
      </w:tr>
      <w:tr w:rsidR="00EE4A75" w:rsidRPr="006F2CA4" w:rsidTr="00EE4A75">
        <w:trPr>
          <w:trHeight w:val="323"/>
        </w:trPr>
        <w:tc>
          <w:tcPr>
            <w:tcW w:w="817" w:type="dxa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 «LifeMed Holding»  </w:t>
            </w:r>
            <w:r w:rsidRPr="006F2CA4">
              <w:rPr>
                <w:color w:val="000000"/>
                <w:sz w:val="20"/>
                <w:szCs w:val="20"/>
              </w:rPr>
              <w:t>г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6F2CA4">
              <w:rPr>
                <w:color w:val="000000"/>
                <w:sz w:val="20"/>
                <w:szCs w:val="20"/>
              </w:rPr>
              <w:t>Алматы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6F2CA4">
              <w:rPr>
                <w:color w:val="000000"/>
                <w:sz w:val="20"/>
                <w:szCs w:val="20"/>
              </w:rPr>
              <w:t>ул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6F2CA4">
              <w:rPr>
                <w:color w:val="000000"/>
                <w:sz w:val="20"/>
                <w:szCs w:val="20"/>
              </w:rPr>
              <w:t>Гагарина 127/91, офис 96</w:t>
            </w:r>
          </w:p>
        </w:tc>
        <w:tc>
          <w:tcPr>
            <w:tcW w:w="4819" w:type="dxa"/>
            <w:shd w:val="clear" w:color="auto" w:fill="auto"/>
          </w:tcPr>
          <w:p w:rsidR="00EE4A75" w:rsidRPr="006F2CA4" w:rsidRDefault="00EE4A75" w:rsidP="00EE4A7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bCs/>
                <w:color w:val="000000"/>
                <w:sz w:val="20"/>
                <w:szCs w:val="20"/>
              </w:rPr>
              <w:t>Согласно п. 130-41 Правил*</w:t>
            </w:r>
          </w:p>
        </w:tc>
      </w:tr>
      <w:tr w:rsidR="00EE4A75" w:rsidRPr="006F2CA4" w:rsidTr="00EE4A75">
        <w:trPr>
          <w:trHeight w:val="323"/>
        </w:trPr>
        <w:tc>
          <w:tcPr>
            <w:tcW w:w="817" w:type="dxa"/>
            <w:vAlign w:val="center"/>
          </w:tcPr>
          <w:p w:rsidR="00EE4A75" w:rsidRPr="006F2CA4" w:rsidRDefault="00EE4A75" w:rsidP="00EB3264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4A75" w:rsidRPr="006F2CA4" w:rsidRDefault="00EE4A75" w:rsidP="00EB3264">
            <w:pPr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 «LifeMed Holding»  </w:t>
            </w:r>
            <w:r w:rsidRPr="006F2CA4">
              <w:rPr>
                <w:color w:val="000000"/>
                <w:sz w:val="20"/>
                <w:szCs w:val="20"/>
              </w:rPr>
              <w:t>г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6F2CA4">
              <w:rPr>
                <w:color w:val="000000"/>
                <w:sz w:val="20"/>
                <w:szCs w:val="20"/>
              </w:rPr>
              <w:t>Алматы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6F2CA4">
              <w:rPr>
                <w:color w:val="000000"/>
                <w:sz w:val="20"/>
                <w:szCs w:val="20"/>
              </w:rPr>
              <w:t>ул</w:t>
            </w:r>
            <w:r w:rsidRPr="006F2CA4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6F2CA4">
              <w:rPr>
                <w:color w:val="000000"/>
                <w:sz w:val="20"/>
                <w:szCs w:val="20"/>
              </w:rPr>
              <w:t>Гагарина 127/91, офис 96</w:t>
            </w:r>
          </w:p>
        </w:tc>
        <w:tc>
          <w:tcPr>
            <w:tcW w:w="4819" w:type="dxa"/>
            <w:shd w:val="clear" w:color="auto" w:fill="auto"/>
          </w:tcPr>
          <w:p w:rsidR="00EE4A75" w:rsidRPr="006F2CA4" w:rsidRDefault="00EE4A75" w:rsidP="00EE4A7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2CA4">
              <w:rPr>
                <w:bCs/>
                <w:color w:val="000000"/>
                <w:sz w:val="20"/>
                <w:szCs w:val="20"/>
              </w:rPr>
              <w:t>Согласно п. 130-41 Правил*</w:t>
            </w:r>
          </w:p>
        </w:tc>
      </w:tr>
    </w:tbl>
    <w:p w:rsidR="006D4D00" w:rsidRPr="006F2CA4" w:rsidRDefault="006D4D00" w:rsidP="006D4D00">
      <w:pPr>
        <w:tabs>
          <w:tab w:val="left" w:pos="0"/>
          <w:tab w:val="left" w:pos="851"/>
        </w:tabs>
        <w:contextualSpacing/>
        <w:jc w:val="thaiDistribute"/>
        <w:rPr>
          <w:color w:val="000000"/>
          <w:sz w:val="20"/>
          <w:szCs w:val="20"/>
        </w:rPr>
      </w:pPr>
    </w:p>
    <w:p w:rsidR="009A364E" w:rsidRPr="006F2CA4" w:rsidRDefault="007A78D2" w:rsidP="007A78D2">
      <w:pPr>
        <w:tabs>
          <w:tab w:val="left" w:pos="851"/>
        </w:tabs>
        <w:jc w:val="both"/>
        <w:rPr>
          <w:sz w:val="20"/>
          <w:szCs w:val="20"/>
        </w:rPr>
      </w:pPr>
      <w:r w:rsidRPr="006F2CA4">
        <w:rPr>
          <w:sz w:val="20"/>
          <w:szCs w:val="20"/>
        </w:rPr>
        <w:t xml:space="preserve">4. </w:t>
      </w:r>
      <w:r w:rsidR="009A364E" w:rsidRPr="006F2CA4">
        <w:rPr>
          <w:color w:val="000000"/>
          <w:sz w:val="20"/>
          <w:szCs w:val="20"/>
        </w:rPr>
        <w:t xml:space="preserve">Определить наиболее </w:t>
      </w:r>
      <w:r w:rsidRPr="006F2CA4">
        <w:rPr>
          <w:color w:val="000000"/>
          <w:sz w:val="20"/>
          <w:szCs w:val="20"/>
        </w:rPr>
        <w:t>предпоч</w:t>
      </w:r>
      <w:r w:rsidR="009A364E" w:rsidRPr="006F2CA4">
        <w:rPr>
          <w:color w:val="000000"/>
          <w:sz w:val="20"/>
          <w:szCs w:val="20"/>
        </w:rPr>
        <w:t>тельными, после ценовых предложений, предложенных победителями, ценовые предложения потенциальных поставщиков</w:t>
      </w:r>
      <w:r w:rsidR="009A364E" w:rsidRPr="006F2CA4">
        <w:rPr>
          <w:sz w:val="20"/>
          <w:szCs w:val="20"/>
        </w:rPr>
        <w:t>:</w:t>
      </w:r>
    </w:p>
    <w:p w:rsidR="009A364E" w:rsidRPr="006F2CA4" w:rsidRDefault="009A364E" w:rsidP="009A364E">
      <w:pPr>
        <w:pStyle w:val="a5"/>
        <w:tabs>
          <w:tab w:val="left" w:pos="851"/>
        </w:tabs>
        <w:jc w:val="both"/>
        <w:rPr>
          <w:sz w:val="20"/>
          <w:szCs w:val="20"/>
        </w:rPr>
      </w:pP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3"/>
        <w:gridCol w:w="11482"/>
      </w:tblGrid>
      <w:tr w:rsidR="009A364E" w:rsidRPr="006F2CA4" w:rsidTr="00C53EAC">
        <w:trPr>
          <w:trHeight w:val="479"/>
        </w:trPr>
        <w:tc>
          <w:tcPr>
            <w:tcW w:w="2693" w:type="dxa"/>
          </w:tcPr>
          <w:p w:rsidR="009A364E" w:rsidRPr="006F2CA4" w:rsidRDefault="009A364E" w:rsidP="00C53EAC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482" w:type="dxa"/>
          </w:tcPr>
          <w:p w:rsidR="009A364E" w:rsidRPr="006F2CA4" w:rsidRDefault="009A364E" w:rsidP="00C53EAC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Наименование и местонахождение второго по предпочтительности</w:t>
            </w:r>
          </w:p>
          <w:p w:rsidR="009A364E" w:rsidRPr="006F2CA4" w:rsidRDefault="009A364E" w:rsidP="00C53EAC">
            <w:pPr>
              <w:tabs>
                <w:tab w:val="left" w:pos="851"/>
              </w:tabs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после предложения победителя</w:t>
            </w:r>
          </w:p>
        </w:tc>
      </w:tr>
      <w:tr w:rsidR="009A364E" w:rsidRPr="006F2CA4" w:rsidTr="00C53EAC">
        <w:trPr>
          <w:trHeight w:val="450"/>
        </w:trPr>
        <w:tc>
          <w:tcPr>
            <w:tcW w:w="2693" w:type="dxa"/>
            <w:vAlign w:val="center"/>
          </w:tcPr>
          <w:p w:rsidR="009A364E" w:rsidRPr="006F2CA4" w:rsidRDefault="00EB3264" w:rsidP="00C53EAC">
            <w:pPr>
              <w:tabs>
                <w:tab w:val="left" w:pos="851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2" w:type="dxa"/>
            <w:vAlign w:val="center"/>
          </w:tcPr>
          <w:p w:rsidR="009A364E" w:rsidRPr="006F2CA4" w:rsidRDefault="00EB3264" w:rsidP="00C53EAC">
            <w:pPr>
              <w:pStyle w:val="af"/>
              <w:rPr>
                <w:sz w:val="20"/>
                <w:szCs w:val="20"/>
              </w:rPr>
            </w:pPr>
            <w:r w:rsidRPr="006F2CA4">
              <w:rPr>
                <w:color w:val="000000"/>
                <w:sz w:val="20"/>
                <w:szCs w:val="20"/>
              </w:rPr>
              <w:t>ТОО ТриМедика",  г. Алматы, Бостандыкский район, ул. Тимирязева, д. 42/15, офис 1/1</w:t>
            </w:r>
          </w:p>
        </w:tc>
      </w:tr>
    </w:tbl>
    <w:p w:rsidR="00EB3264" w:rsidRPr="006F2CA4" w:rsidRDefault="00EB3264" w:rsidP="009A364E">
      <w:pPr>
        <w:pStyle w:val="a5"/>
        <w:tabs>
          <w:tab w:val="left" w:pos="851"/>
        </w:tabs>
        <w:jc w:val="both"/>
        <w:rPr>
          <w:sz w:val="20"/>
          <w:szCs w:val="20"/>
        </w:rPr>
      </w:pPr>
    </w:p>
    <w:p w:rsidR="005C26B6" w:rsidRPr="006F2CA4" w:rsidRDefault="007A78D2" w:rsidP="007A78D2">
      <w:pPr>
        <w:tabs>
          <w:tab w:val="left" w:pos="851"/>
        </w:tabs>
        <w:jc w:val="both"/>
        <w:rPr>
          <w:color w:val="000000"/>
          <w:sz w:val="20"/>
          <w:szCs w:val="20"/>
        </w:rPr>
      </w:pPr>
      <w:r w:rsidRPr="006F2CA4">
        <w:rPr>
          <w:sz w:val="20"/>
          <w:szCs w:val="20"/>
        </w:rPr>
        <w:t>5.</w:t>
      </w:r>
      <w:r w:rsidR="00EB3264" w:rsidRPr="006F2CA4">
        <w:rPr>
          <w:sz w:val="20"/>
          <w:szCs w:val="20"/>
        </w:rPr>
        <w:t xml:space="preserve"> </w:t>
      </w:r>
      <w:r w:rsidRPr="006F2CA4">
        <w:rPr>
          <w:sz w:val="20"/>
          <w:szCs w:val="20"/>
        </w:rPr>
        <w:t xml:space="preserve"> </w:t>
      </w:r>
      <w:r w:rsidR="00EB3264" w:rsidRPr="006F2CA4">
        <w:rPr>
          <w:sz w:val="20"/>
          <w:szCs w:val="20"/>
        </w:rPr>
        <w:t xml:space="preserve">В </w:t>
      </w:r>
      <w:r w:rsidRPr="006F2CA4">
        <w:rPr>
          <w:sz w:val="20"/>
          <w:szCs w:val="20"/>
        </w:rPr>
        <w:t>установленные Правилами</w:t>
      </w:r>
      <w:r w:rsidR="00A70E37" w:rsidRPr="006F2CA4">
        <w:rPr>
          <w:sz w:val="20"/>
          <w:szCs w:val="20"/>
        </w:rPr>
        <w:t>*</w:t>
      </w:r>
      <w:r w:rsidRPr="006F2CA4">
        <w:rPr>
          <w:sz w:val="20"/>
          <w:szCs w:val="20"/>
        </w:rPr>
        <w:t xml:space="preserve"> </w:t>
      </w:r>
      <w:r w:rsidR="00EB3264" w:rsidRPr="006F2CA4">
        <w:rPr>
          <w:sz w:val="20"/>
          <w:szCs w:val="20"/>
        </w:rPr>
        <w:t>сроки</w:t>
      </w:r>
      <w:r w:rsidRPr="006F2CA4">
        <w:rPr>
          <w:sz w:val="20"/>
          <w:szCs w:val="20"/>
        </w:rPr>
        <w:t xml:space="preserve"> </w:t>
      </w:r>
      <w:r w:rsidR="00EB3264" w:rsidRPr="006F2CA4">
        <w:rPr>
          <w:sz w:val="20"/>
          <w:szCs w:val="20"/>
        </w:rPr>
        <w:t>заключить договоры о закупе  медицинских изделий  со следующими потенциальными   поставщиками:</w:t>
      </w:r>
    </w:p>
    <w:p w:rsidR="005C26B6" w:rsidRPr="006F2CA4" w:rsidRDefault="000B4188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  <w:lang w:val="kk-KZ"/>
        </w:rPr>
      </w:pPr>
      <w:r w:rsidRPr="006F2CA4">
        <w:rPr>
          <w:color w:val="000000"/>
          <w:sz w:val="20"/>
          <w:szCs w:val="20"/>
        </w:rPr>
        <w:t xml:space="preserve">           </w:t>
      </w:r>
      <w:r w:rsidR="00676069" w:rsidRPr="006F2CA4">
        <w:rPr>
          <w:color w:val="000000"/>
          <w:sz w:val="20"/>
          <w:szCs w:val="20"/>
        </w:rPr>
        <w:t>-</w:t>
      </w:r>
      <w:r w:rsidR="00EB3264" w:rsidRPr="006F2CA4">
        <w:rPr>
          <w:color w:val="000000"/>
          <w:sz w:val="20"/>
          <w:szCs w:val="20"/>
        </w:rPr>
        <w:t xml:space="preserve"> по лоту № 1 с ТОО "Halyk Medical Company",  г.Алматы, Медеуский район, ул.Гурилева, дом 106А на сумму 21 320 000,00 (двадцать один </w:t>
      </w:r>
      <w:r w:rsidR="007A78D2" w:rsidRPr="006F2CA4">
        <w:rPr>
          <w:color w:val="000000"/>
          <w:sz w:val="20"/>
          <w:szCs w:val="20"/>
        </w:rPr>
        <w:t xml:space="preserve"> </w:t>
      </w:r>
      <w:r w:rsidR="00EB3264" w:rsidRPr="006F2CA4">
        <w:rPr>
          <w:color w:val="000000"/>
          <w:sz w:val="20"/>
          <w:szCs w:val="20"/>
        </w:rPr>
        <w:t>миллион триста двадцать тысяч) тенге</w:t>
      </w:r>
      <w:r w:rsidR="007D2677" w:rsidRPr="006F2CA4">
        <w:rPr>
          <w:color w:val="000000"/>
          <w:sz w:val="20"/>
          <w:szCs w:val="20"/>
          <w:lang w:val="kk-KZ"/>
        </w:rPr>
        <w:t xml:space="preserve">; </w:t>
      </w:r>
    </w:p>
    <w:p w:rsidR="00EB3264" w:rsidRPr="006F2CA4" w:rsidRDefault="00EB3264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  <w:lang w:val="kk-KZ"/>
        </w:rPr>
        <w:t xml:space="preserve">           - по лоту № 2 с </w:t>
      </w:r>
      <w:r w:rsidRPr="006F2CA4">
        <w:rPr>
          <w:color w:val="000000"/>
          <w:sz w:val="20"/>
          <w:szCs w:val="20"/>
        </w:rPr>
        <w:t>ТОО "Витена"  г.Алматы, улица Исаева 159 на сумму 19 200 000,00 (девятьнадцать миллион двести тысяч) тенге;</w:t>
      </w:r>
    </w:p>
    <w:p w:rsidR="007A78D2" w:rsidRPr="006F2CA4" w:rsidRDefault="00EB3264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</w:rPr>
        <w:t xml:space="preserve">        </w:t>
      </w:r>
      <w:r w:rsidR="007A78D2" w:rsidRPr="006F2CA4">
        <w:rPr>
          <w:color w:val="000000"/>
          <w:sz w:val="20"/>
          <w:szCs w:val="20"/>
        </w:rPr>
        <w:t xml:space="preserve"> </w:t>
      </w:r>
      <w:r w:rsidRPr="006F2CA4">
        <w:rPr>
          <w:color w:val="000000"/>
          <w:sz w:val="20"/>
          <w:szCs w:val="20"/>
        </w:rPr>
        <w:t xml:space="preserve"> - по лоту № 3 с ТОО VIVAVEST (ВИВАВЕСТ)  г. Алматы, мкр. Каргалы, ул.Кенесары Хан, д. 54/45, кв.23А на сумму </w:t>
      </w:r>
      <w:r w:rsidR="007A78D2" w:rsidRPr="006F2CA4">
        <w:rPr>
          <w:color w:val="000000"/>
          <w:sz w:val="20"/>
          <w:szCs w:val="20"/>
        </w:rPr>
        <w:t>62 500 000,00 (шестьдесять два миллион пятьсот тысяч) тенге;</w:t>
      </w:r>
    </w:p>
    <w:p w:rsidR="007A78D2" w:rsidRPr="006F2CA4" w:rsidRDefault="007A78D2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</w:rPr>
        <w:t xml:space="preserve">          - по лоту № 4 с ТОО «</w:t>
      </w:r>
      <w:r w:rsidRPr="006F2CA4">
        <w:rPr>
          <w:color w:val="000000"/>
          <w:sz w:val="20"/>
          <w:szCs w:val="20"/>
          <w:lang w:val="en-US"/>
        </w:rPr>
        <w:t>LifeMed</w:t>
      </w:r>
      <w:r w:rsidRPr="006F2CA4">
        <w:rPr>
          <w:color w:val="000000"/>
          <w:sz w:val="20"/>
          <w:szCs w:val="20"/>
        </w:rPr>
        <w:t xml:space="preserve"> </w:t>
      </w:r>
      <w:r w:rsidRPr="006F2CA4">
        <w:rPr>
          <w:color w:val="000000"/>
          <w:sz w:val="20"/>
          <w:szCs w:val="20"/>
          <w:lang w:val="en-US"/>
        </w:rPr>
        <w:t>Holding</w:t>
      </w:r>
      <w:r w:rsidRPr="006F2CA4">
        <w:rPr>
          <w:color w:val="000000"/>
          <w:sz w:val="20"/>
          <w:szCs w:val="20"/>
        </w:rPr>
        <w:t>»  г. Алматы, ул. Гагарина на сумму  17 664 000,00 (семьнадцать миллион шестьсот шестьдесят четыре  тысячи)  тенге;</w:t>
      </w:r>
    </w:p>
    <w:p w:rsidR="00EB3264" w:rsidRPr="006F2CA4" w:rsidRDefault="007A78D2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</w:rPr>
      </w:pPr>
      <w:r w:rsidRPr="00D53D76">
        <w:rPr>
          <w:color w:val="000000"/>
          <w:sz w:val="20"/>
          <w:szCs w:val="20"/>
        </w:rPr>
        <w:t xml:space="preserve">          </w:t>
      </w:r>
      <w:r w:rsidRPr="006F2CA4">
        <w:rPr>
          <w:color w:val="000000"/>
          <w:sz w:val="20"/>
          <w:szCs w:val="20"/>
          <w:lang w:val="en-US"/>
        </w:rPr>
        <w:t xml:space="preserve">- </w:t>
      </w:r>
      <w:r w:rsidRPr="006F2CA4">
        <w:rPr>
          <w:color w:val="000000"/>
          <w:sz w:val="20"/>
          <w:szCs w:val="20"/>
        </w:rPr>
        <w:t>по</w:t>
      </w:r>
      <w:r w:rsidRPr="006F2CA4">
        <w:rPr>
          <w:color w:val="000000"/>
          <w:sz w:val="20"/>
          <w:szCs w:val="20"/>
          <w:lang w:val="en-US"/>
        </w:rPr>
        <w:t xml:space="preserve"> </w:t>
      </w:r>
      <w:r w:rsidRPr="006F2CA4">
        <w:rPr>
          <w:color w:val="000000"/>
          <w:sz w:val="20"/>
          <w:szCs w:val="20"/>
        </w:rPr>
        <w:t>лоту</w:t>
      </w:r>
      <w:r w:rsidRPr="006F2CA4">
        <w:rPr>
          <w:color w:val="000000"/>
          <w:sz w:val="20"/>
          <w:szCs w:val="20"/>
          <w:lang w:val="en-US"/>
        </w:rPr>
        <w:t xml:space="preserve"> № 5 </w:t>
      </w:r>
      <w:r w:rsidRPr="006F2CA4">
        <w:rPr>
          <w:color w:val="000000"/>
          <w:sz w:val="20"/>
          <w:szCs w:val="20"/>
        </w:rPr>
        <w:t>ТОО</w:t>
      </w:r>
      <w:r w:rsidRPr="006F2CA4">
        <w:rPr>
          <w:color w:val="000000"/>
          <w:sz w:val="20"/>
          <w:szCs w:val="20"/>
          <w:lang w:val="en-US"/>
        </w:rPr>
        <w:t xml:space="preserve"> «LifeMed Holding»  </w:t>
      </w:r>
      <w:r w:rsidRPr="006F2CA4">
        <w:rPr>
          <w:color w:val="000000"/>
          <w:sz w:val="20"/>
          <w:szCs w:val="20"/>
        </w:rPr>
        <w:t>г</w:t>
      </w:r>
      <w:r w:rsidRPr="006F2CA4">
        <w:rPr>
          <w:color w:val="000000"/>
          <w:sz w:val="20"/>
          <w:szCs w:val="20"/>
          <w:lang w:val="en-US"/>
        </w:rPr>
        <w:t xml:space="preserve">. </w:t>
      </w:r>
      <w:r w:rsidRPr="006F2CA4">
        <w:rPr>
          <w:color w:val="000000"/>
          <w:sz w:val="20"/>
          <w:szCs w:val="20"/>
        </w:rPr>
        <w:t>Алматы</w:t>
      </w:r>
      <w:r w:rsidRPr="006F2CA4">
        <w:rPr>
          <w:color w:val="000000"/>
          <w:sz w:val="20"/>
          <w:szCs w:val="20"/>
          <w:lang w:val="en-US"/>
        </w:rPr>
        <w:t xml:space="preserve">, </w:t>
      </w:r>
      <w:r w:rsidRPr="006F2CA4">
        <w:rPr>
          <w:color w:val="000000"/>
          <w:sz w:val="20"/>
          <w:szCs w:val="20"/>
        </w:rPr>
        <w:t>ул</w:t>
      </w:r>
      <w:r w:rsidRPr="006F2CA4">
        <w:rPr>
          <w:color w:val="000000"/>
          <w:sz w:val="20"/>
          <w:szCs w:val="20"/>
          <w:lang w:val="en-US"/>
        </w:rPr>
        <w:t xml:space="preserve">. </w:t>
      </w:r>
      <w:r w:rsidRPr="006F2CA4">
        <w:rPr>
          <w:color w:val="000000"/>
          <w:sz w:val="20"/>
          <w:szCs w:val="20"/>
        </w:rPr>
        <w:t>Гагарина на сумму 6 451 200,00 (шесть миллион четыреста пятьдесят одна тысяча двести)  тенге.</w:t>
      </w:r>
      <w:r w:rsidR="00EB3264" w:rsidRPr="006F2CA4">
        <w:rPr>
          <w:color w:val="000000"/>
          <w:sz w:val="20"/>
          <w:szCs w:val="20"/>
        </w:rPr>
        <w:t xml:space="preserve"> </w:t>
      </w:r>
    </w:p>
    <w:p w:rsidR="007A78D2" w:rsidRPr="006F2CA4" w:rsidRDefault="007A78D2" w:rsidP="007A78D2">
      <w:pPr>
        <w:tabs>
          <w:tab w:val="left" w:pos="142"/>
          <w:tab w:val="left" w:pos="851"/>
        </w:tabs>
        <w:contextualSpacing/>
        <w:jc w:val="both"/>
        <w:rPr>
          <w:color w:val="000000"/>
          <w:sz w:val="20"/>
          <w:szCs w:val="20"/>
        </w:rPr>
      </w:pPr>
    </w:p>
    <w:p w:rsidR="006F2CA4" w:rsidRDefault="006F2CA4" w:rsidP="007A78D2">
      <w:pPr>
        <w:tabs>
          <w:tab w:val="left" w:pos="142"/>
        </w:tabs>
        <w:jc w:val="both"/>
        <w:rPr>
          <w:color w:val="000000"/>
          <w:sz w:val="20"/>
          <w:szCs w:val="20"/>
        </w:rPr>
      </w:pPr>
    </w:p>
    <w:p w:rsidR="005C26B6" w:rsidRPr="006F2CA4" w:rsidRDefault="007D2677" w:rsidP="007A78D2">
      <w:pPr>
        <w:tabs>
          <w:tab w:val="left" w:pos="142"/>
        </w:tabs>
        <w:jc w:val="both"/>
        <w:rPr>
          <w:color w:val="000000"/>
          <w:sz w:val="20"/>
          <w:szCs w:val="20"/>
        </w:rPr>
      </w:pPr>
      <w:r w:rsidRPr="006F2CA4">
        <w:rPr>
          <w:color w:val="000000"/>
          <w:sz w:val="20"/>
          <w:szCs w:val="20"/>
        </w:rPr>
        <w:lastRenderedPageBreak/>
        <w:t xml:space="preserve"> </w:t>
      </w:r>
      <w:r w:rsidR="007A78D2" w:rsidRPr="006F2CA4">
        <w:rPr>
          <w:color w:val="000000"/>
          <w:sz w:val="20"/>
          <w:szCs w:val="20"/>
        </w:rPr>
        <w:t>6.</w:t>
      </w:r>
      <w:r w:rsidR="000B4188" w:rsidRPr="006F2CA4">
        <w:rPr>
          <w:sz w:val="20"/>
          <w:szCs w:val="20"/>
        </w:rPr>
        <w:t xml:space="preserve">  </w:t>
      </w:r>
      <w:r w:rsidR="005C26B6" w:rsidRPr="006F2CA4">
        <w:rPr>
          <w:sz w:val="20"/>
          <w:szCs w:val="20"/>
        </w:rPr>
        <w:t>Информация о привлечении экспертной комиссии: Эксперты не</w:t>
      </w:r>
      <w:r w:rsidR="00D97434" w:rsidRPr="006F2CA4">
        <w:rPr>
          <w:sz w:val="20"/>
          <w:szCs w:val="20"/>
        </w:rPr>
        <w:t xml:space="preserve"> </w:t>
      </w:r>
      <w:r w:rsidR="005C26B6" w:rsidRPr="006F2CA4">
        <w:rPr>
          <w:sz w:val="20"/>
          <w:szCs w:val="20"/>
        </w:rPr>
        <w:t>привлекались.</w:t>
      </w:r>
      <w:r w:rsidR="005C26B6" w:rsidRPr="006F2CA4">
        <w:rPr>
          <w:color w:val="000000"/>
          <w:sz w:val="20"/>
          <w:szCs w:val="20"/>
        </w:rPr>
        <w:t xml:space="preserve">  </w:t>
      </w:r>
    </w:p>
    <w:p w:rsidR="005C26B6" w:rsidRPr="006F2CA4" w:rsidRDefault="007A78D2" w:rsidP="007A78D2">
      <w:pPr>
        <w:tabs>
          <w:tab w:val="left" w:pos="142"/>
          <w:tab w:val="left" w:pos="426"/>
          <w:tab w:val="left" w:pos="851"/>
        </w:tabs>
        <w:contextualSpacing/>
        <w:jc w:val="both"/>
        <w:rPr>
          <w:sz w:val="20"/>
          <w:szCs w:val="20"/>
        </w:rPr>
      </w:pPr>
      <w:r w:rsidRPr="006F2CA4">
        <w:rPr>
          <w:color w:val="000000"/>
          <w:sz w:val="20"/>
          <w:szCs w:val="20"/>
        </w:rPr>
        <w:t xml:space="preserve"> 7.</w:t>
      </w:r>
      <w:r w:rsidR="00D97434" w:rsidRPr="006F2CA4">
        <w:rPr>
          <w:color w:val="000000"/>
          <w:sz w:val="20"/>
          <w:szCs w:val="20"/>
        </w:rPr>
        <w:t xml:space="preserve"> </w:t>
      </w:r>
      <w:r w:rsidR="005C26B6" w:rsidRPr="006F2CA4">
        <w:rPr>
          <w:color w:val="000000"/>
          <w:sz w:val="20"/>
          <w:szCs w:val="20"/>
        </w:rPr>
        <w:t xml:space="preserve">Отсутствие представленных тендерных заявок:  </w:t>
      </w:r>
      <w:r w:rsidRPr="006F2CA4">
        <w:rPr>
          <w:color w:val="000000"/>
          <w:sz w:val="20"/>
          <w:szCs w:val="20"/>
        </w:rPr>
        <w:t>не было.</w:t>
      </w:r>
    </w:p>
    <w:p w:rsidR="005C26B6" w:rsidRPr="006F2CA4" w:rsidRDefault="007A78D2" w:rsidP="007A78D2">
      <w:pPr>
        <w:pStyle w:val="a5"/>
        <w:tabs>
          <w:tab w:val="left" w:pos="142"/>
          <w:tab w:val="left" w:pos="851"/>
        </w:tabs>
        <w:ind w:left="284" w:hanging="284"/>
        <w:jc w:val="both"/>
        <w:rPr>
          <w:sz w:val="20"/>
          <w:szCs w:val="20"/>
        </w:rPr>
      </w:pPr>
      <w:r w:rsidRPr="006F2CA4">
        <w:rPr>
          <w:color w:val="000000"/>
          <w:sz w:val="20"/>
          <w:szCs w:val="20"/>
        </w:rPr>
        <w:t xml:space="preserve"> 8.</w:t>
      </w:r>
      <w:r w:rsidR="005C26B6" w:rsidRPr="006F2CA4">
        <w:rPr>
          <w:color w:val="000000"/>
          <w:sz w:val="20"/>
          <w:szCs w:val="20"/>
        </w:rPr>
        <w:t xml:space="preserve"> Организатору тендера, в течение трех календарных дней со дня подведения итогов тендера, уведомить потенциальных поставщиков о результатах тендера, путем размещения  протокола итогов на веб-сайте Заказчика.</w:t>
      </w:r>
    </w:p>
    <w:p w:rsidR="005C26B6" w:rsidRPr="006F2CA4" w:rsidRDefault="005C26B6" w:rsidP="000B4188">
      <w:pPr>
        <w:tabs>
          <w:tab w:val="left" w:pos="851"/>
        </w:tabs>
        <w:ind w:left="284" w:hanging="284"/>
        <w:contextualSpacing/>
        <w:jc w:val="both"/>
        <w:rPr>
          <w:sz w:val="20"/>
          <w:szCs w:val="20"/>
        </w:rPr>
      </w:pPr>
      <w:r w:rsidRPr="006F2CA4">
        <w:rPr>
          <w:color w:val="000000"/>
          <w:sz w:val="20"/>
          <w:szCs w:val="20"/>
        </w:rPr>
        <w:t xml:space="preserve"> </w:t>
      </w:r>
      <w:r w:rsidRPr="006F2CA4">
        <w:rPr>
          <w:sz w:val="20"/>
          <w:szCs w:val="20"/>
        </w:rPr>
        <w:t xml:space="preserve">    </w:t>
      </w:r>
    </w:p>
    <w:p w:rsidR="005C26B6" w:rsidRPr="006F2CA4" w:rsidRDefault="007A78D2" w:rsidP="00A70E37">
      <w:pPr>
        <w:tabs>
          <w:tab w:val="left" w:pos="851"/>
        </w:tabs>
        <w:ind w:left="284" w:hanging="284"/>
        <w:contextualSpacing/>
        <w:jc w:val="both"/>
        <w:rPr>
          <w:sz w:val="20"/>
          <w:szCs w:val="20"/>
          <w:lang w:val="kk-KZ"/>
        </w:rPr>
      </w:pPr>
      <w:r w:rsidRPr="006F2CA4">
        <w:rPr>
          <w:sz w:val="20"/>
          <w:szCs w:val="20"/>
        </w:rPr>
        <w:t xml:space="preserve"> 9</w:t>
      </w:r>
      <w:r w:rsidR="005C26B6" w:rsidRPr="006F2CA4">
        <w:rPr>
          <w:sz w:val="20"/>
          <w:szCs w:val="20"/>
        </w:rPr>
        <w:t>.</w:t>
      </w:r>
      <w:r w:rsidR="005C26B6" w:rsidRPr="006F2CA4">
        <w:rPr>
          <w:b/>
          <w:sz w:val="20"/>
          <w:szCs w:val="20"/>
        </w:rPr>
        <w:t xml:space="preserve"> </w:t>
      </w:r>
      <w:r w:rsidR="00A70E37" w:rsidRPr="006F2CA4">
        <w:rPr>
          <w:sz w:val="20"/>
          <w:szCs w:val="20"/>
        </w:rPr>
        <w:t xml:space="preserve">Итоги голосования:       </w:t>
      </w:r>
      <w:r w:rsidR="005C26B6" w:rsidRPr="006F2CA4">
        <w:rPr>
          <w:sz w:val="20"/>
          <w:szCs w:val="20"/>
        </w:rPr>
        <w:t>«ЗА» – 3  (три) голо</w:t>
      </w:r>
      <w:r w:rsidR="00A70E37" w:rsidRPr="006F2CA4">
        <w:rPr>
          <w:sz w:val="20"/>
          <w:szCs w:val="20"/>
          <w:lang w:val="kk-KZ"/>
        </w:rPr>
        <w:t xml:space="preserve">сов, </w:t>
      </w:r>
      <w:r w:rsidR="005C26B6" w:rsidRPr="006F2CA4">
        <w:rPr>
          <w:sz w:val="20"/>
          <w:szCs w:val="20"/>
        </w:rPr>
        <w:t xml:space="preserve">«ПРОТИВ» </w:t>
      </w:r>
      <w:r w:rsidR="00A70E37" w:rsidRPr="006F2CA4">
        <w:rPr>
          <w:sz w:val="20"/>
          <w:szCs w:val="20"/>
        </w:rPr>
        <w:t xml:space="preserve">- 0 голосов, </w:t>
      </w:r>
      <w:r w:rsidR="005C26B6" w:rsidRPr="006F2CA4">
        <w:rPr>
          <w:sz w:val="20"/>
          <w:szCs w:val="20"/>
        </w:rPr>
        <w:t xml:space="preserve"> «ВОЗДЕРЖАЛСЯ» - </w:t>
      </w:r>
      <w:r w:rsidR="005C26B6" w:rsidRPr="006F2CA4">
        <w:rPr>
          <w:sz w:val="20"/>
          <w:szCs w:val="20"/>
          <w:lang w:val="kk-KZ"/>
        </w:rPr>
        <w:t xml:space="preserve">0 голосов. </w:t>
      </w:r>
    </w:p>
    <w:p w:rsidR="00D70942" w:rsidRPr="006F2CA4" w:rsidRDefault="00D70942" w:rsidP="001D048D">
      <w:pPr>
        <w:ind w:left="851" w:right="-5" w:hanging="284"/>
        <w:jc w:val="both"/>
        <w:rPr>
          <w:sz w:val="20"/>
          <w:szCs w:val="20"/>
          <w:lang w:val="kk-KZ"/>
        </w:rPr>
      </w:pPr>
    </w:p>
    <w:tbl>
      <w:tblPr>
        <w:tblpPr w:leftFromText="180" w:rightFromText="180" w:vertAnchor="text" w:horzAnchor="margin" w:tblpY="130"/>
        <w:tblOverlap w:val="never"/>
        <w:tblW w:w="15073" w:type="dxa"/>
        <w:tblLayout w:type="fixed"/>
        <w:tblLook w:val="01E0"/>
      </w:tblPr>
      <w:tblGrid>
        <w:gridCol w:w="5778"/>
        <w:gridCol w:w="4050"/>
        <w:gridCol w:w="5245"/>
      </w:tblGrid>
      <w:tr w:rsidR="00D97434" w:rsidRPr="006F2CA4" w:rsidTr="00D53D76">
        <w:trPr>
          <w:trHeight w:val="178"/>
        </w:trPr>
        <w:tc>
          <w:tcPr>
            <w:tcW w:w="5778" w:type="dxa"/>
            <w:vAlign w:val="bottom"/>
          </w:tcPr>
          <w:p w:rsidR="00D97434" w:rsidRPr="006F2CA4" w:rsidRDefault="00D97434" w:rsidP="00D97434">
            <w:pPr>
              <w:ind w:left="-18" w:right="-5"/>
              <w:rPr>
                <w:b/>
                <w:sz w:val="20"/>
                <w:szCs w:val="20"/>
              </w:rPr>
            </w:pPr>
          </w:p>
          <w:p w:rsidR="00D97434" w:rsidRPr="006F2CA4" w:rsidRDefault="000B4188" w:rsidP="00D53D76">
            <w:pPr>
              <w:ind w:left="-18" w:right="-5"/>
              <w:rPr>
                <w:b/>
                <w:sz w:val="20"/>
                <w:szCs w:val="20"/>
              </w:rPr>
            </w:pPr>
            <w:r w:rsidRPr="006F2CA4">
              <w:rPr>
                <w:b/>
                <w:sz w:val="20"/>
                <w:szCs w:val="20"/>
              </w:rPr>
              <w:t xml:space="preserve">                  </w:t>
            </w:r>
            <w:r w:rsidR="00D97434" w:rsidRPr="006F2CA4">
              <w:rPr>
                <w:b/>
                <w:sz w:val="20"/>
                <w:szCs w:val="20"/>
              </w:rPr>
              <w:t>Председатель тендерной комиссии</w:t>
            </w:r>
            <w:r w:rsidR="00D53D76">
              <w:rPr>
                <w:b/>
                <w:sz w:val="20"/>
                <w:szCs w:val="20"/>
              </w:rPr>
              <w:t xml:space="preserve">                               </w:t>
            </w:r>
            <w:r w:rsidR="00D53D76" w:rsidRPr="006F2CA4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50" w:type="dxa"/>
            <w:vAlign w:val="bottom"/>
          </w:tcPr>
          <w:p w:rsidR="00D97434" w:rsidRPr="006F2CA4" w:rsidRDefault="00D53D76" w:rsidP="00D97434">
            <w:pPr>
              <w:ind w:right="-5"/>
              <w:rPr>
                <w:b/>
                <w:sz w:val="20"/>
                <w:szCs w:val="20"/>
              </w:rPr>
            </w:pPr>
            <w:r w:rsidRPr="006F2CA4">
              <w:rPr>
                <w:b/>
                <w:color w:val="000000"/>
                <w:sz w:val="20"/>
                <w:szCs w:val="20"/>
              </w:rPr>
              <w:t>Сагимбаев А.А.</w:t>
            </w:r>
          </w:p>
        </w:tc>
        <w:tc>
          <w:tcPr>
            <w:tcW w:w="5245" w:type="dxa"/>
            <w:vAlign w:val="bottom"/>
          </w:tcPr>
          <w:p w:rsidR="00D97434" w:rsidRPr="006F2CA4" w:rsidRDefault="00D97434" w:rsidP="00D53D76">
            <w:pPr>
              <w:ind w:right="-5"/>
              <w:rPr>
                <w:b/>
                <w:color w:val="000000"/>
                <w:sz w:val="20"/>
                <w:szCs w:val="20"/>
              </w:rPr>
            </w:pPr>
          </w:p>
        </w:tc>
      </w:tr>
      <w:tr w:rsidR="00D97434" w:rsidRPr="006F2CA4" w:rsidTr="00D53D76">
        <w:trPr>
          <w:trHeight w:val="51"/>
        </w:trPr>
        <w:tc>
          <w:tcPr>
            <w:tcW w:w="5778" w:type="dxa"/>
            <w:vAlign w:val="bottom"/>
          </w:tcPr>
          <w:p w:rsidR="00D97434" w:rsidRPr="006F2CA4" w:rsidRDefault="00D97434" w:rsidP="00D97434">
            <w:pPr>
              <w:ind w:right="-5"/>
              <w:rPr>
                <w:b/>
                <w:sz w:val="20"/>
                <w:szCs w:val="20"/>
              </w:rPr>
            </w:pPr>
          </w:p>
          <w:p w:rsidR="00D97434" w:rsidRPr="006F2CA4" w:rsidRDefault="00D97434" w:rsidP="00D97434">
            <w:pPr>
              <w:ind w:right="-5"/>
              <w:rPr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:rsidR="00D97434" w:rsidRPr="006F2CA4" w:rsidRDefault="00D97434" w:rsidP="00D97434">
            <w:pPr>
              <w:ind w:left="851" w:hanging="284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D97434" w:rsidRPr="006F2CA4" w:rsidRDefault="00D97434" w:rsidP="00D97434">
            <w:pPr>
              <w:ind w:left="851" w:right="-5" w:hanging="284"/>
              <w:jc w:val="both"/>
              <w:rPr>
                <w:sz w:val="20"/>
                <w:szCs w:val="20"/>
                <w:lang w:val="kk-KZ"/>
              </w:rPr>
            </w:pPr>
          </w:p>
        </w:tc>
      </w:tr>
      <w:tr w:rsidR="00D53D76" w:rsidRPr="006F2CA4" w:rsidTr="00D53D76">
        <w:trPr>
          <w:trHeight w:val="216"/>
        </w:trPr>
        <w:tc>
          <w:tcPr>
            <w:tcW w:w="5778" w:type="dxa"/>
          </w:tcPr>
          <w:p w:rsidR="00D53D76" w:rsidRPr="006F2CA4" w:rsidRDefault="00D53D76" w:rsidP="00D53D76">
            <w:pPr>
              <w:tabs>
                <w:tab w:val="left" w:pos="5655"/>
              </w:tabs>
              <w:ind w:left="-18" w:right="-5"/>
              <w:jc w:val="both"/>
              <w:rPr>
                <w:b/>
                <w:sz w:val="20"/>
                <w:szCs w:val="20"/>
              </w:rPr>
            </w:pPr>
            <w:r w:rsidRPr="006F2CA4">
              <w:rPr>
                <w:b/>
                <w:sz w:val="20"/>
                <w:szCs w:val="20"/>
              </w:rPr>
              <w:t xml:space="preserve">                   Члены тендерной комиссии:</w:t>
            </w:r>
            <w:r>
              <w:rPr>
                <w:b/>
                <w:sz w:val="20"/>
                <w:szCs w:val="20"/>
              </w:rPr>
              <w:tab/>
            </w:r>
          </w:p>
          <w:p w:rsidR="00D53D76" w:rsidRPr="006F2CA4" w:rsidRDefault="00D53D76" w:rsidP="00D53D76">
            <w:pPr>
              <w:ind w:right="-5"/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ind w:right="-5"/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ind w:right="-5"/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ind w:right="-5"/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ind w:right="-5"/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ind w:left="601" w:right="-5"/>
              <w:jc w:val="both"/>
              <w:rPr>
                <w:b/>
                <w:sz w:val="20"/>
                <w:szCs w:val="20"/>
              </w:rPr>
            </w:pPr>
            <w:r w:rsidRPr="006F2CA4">
              <w:rPr>
                <w:b/>
                <w:sz w:val="20"/>
                <w:szCs w:val="20"/>
              </w:rPr>
              <w:t xml:space="preserve">   Секретарь тендерной комиссии</w:t>
            </w:r>
          </w:p>
        </w:tc>
        <w:tc>
          <w:tcPr>
            <w:tcW w:w="4050" w:type="dxa"/>
          </w:tcPr>
          <w:p w:rsidR="00D53D76" w:rsidRPr="006F2CA4" w:rsidRDefault="00D53D76" w:rsidP="00D53D76">
            <w:pPr>
              <w:rPr>
                <w:b/>
                <w:bCs/>
                <w:sz w:val="20"/>
                <w:szCs w:val="20"/>
                <w:lang w:val="kk-KZ"/>
              </w:rPr>
            </w:pPr>
            <w:r w:rsidRPr="006F2CA4">
              <w:rPr>
                <w:b/>
                <w:bCs/>
                <w:sz w:val="20"/>
                <w:szCs w:val="20"/>
                <w:lang w:val="kk-KZ"/>
              </w:rPr>
              <w:t>Бисен А.К.</w:t>
            </w:r>
          </w:p>
          <w:p w:rsidR="00D53D76" w:rsidRPr="006F2CA4" w:rsidRDefault="00D53D76" w:rsidP="00D53D76">
            <w:pPr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rPr>
                <w:b/>
                <w:sz w:val="20"/>
                <w:szCs w:val="20"/>
                <w:lang w:val="kk-KZ"/>
              </w:rPr>
            </w:pPr>
          </w:p>
          <w:p w:rsidR="00D53D76" w:rsidRPr="006F2CA4" w:rsidRDefault="00D53D76" w:rsidP="00D53D76">
            <w:pPr>
              <w:rPr>
                <w:b/>
                <w:bCs/>
                <w:sz w:val="20"/>
                <w:szCs w:val="20"/>
                <w:lang w:val="kk-KZ"/>
              </w:rPr>
            </w:pPr>
            <w:r w:rsidRPr="006F2CA4">
              <w:rPr>
                <w:b/>
                <w:sz w:val="20"/>
                <w:szCs w:val="20"/>
                <w:lang w:val="kk-KZ"/>
              </w:rPr>
              <w:t>Таласбаева О.Г.</w:t>
            </w:r>
          </w:p>
        </w:tc>
        <w:tc>
          <w:tcPr>
            <w:tcW w:w="5245" w:type="dxa"/>
          </w:tcPr>
          <w:p w:rsidR="00D53D76" w:rsidRPr="006F2CA4" w:rsidRDefault="00D53D76" w:rsidP="00D53D76">
            <w:pPr>
              <w:rPr>
                <w:b/>
                <w:bCs/>
                <w:sz w:val="20"/>
                <w:szCs w:val="20"/>
                <w:lang w:val="kk-KZ"/>
              </w:rPr>
            </w:pPr>
          </w:p>
        </w:tc>
      </w:tr>
    </w:tbl>
    <w:p w:rsidR="005C26B6" w:rsidRPr="006F2CA4" w:rsidRDefault="00A70E37" w:rsidP="00A70E37">
      <w:pPr>
        <w:ind w:firstLine="708"/>
        <w:rPr>
          <w:b/>
          <w:sz w:val="20"/>
          <w:szCs w:val="20"/>
          <w:lang w:val="kk-KZ"/>
        </w:rPr>
      </w:pPr>
      <w:r w:rsidRPr="006F2CA4">
        <w:rPr>
          <w:sz w:val="20"/>
          <w:szCs w:val="20"/>
          <w:lang w:val="kk-KZ"/>
        </w:rPr>
        <w:t xml:space="preserve">   </w:t>
      </w:r>
      <w:r w:rsidRPr="006F2CA4">
        <w:rPr>
          <w:b/>
          <w:sz w:val="20"/>
          <w:szCs w:val="20"/>
          <w:lang w:val="kk-KZ"/>
        </w:rPr>
        <w:t>Тажиманова Д.Б.</w:t>
      </w:r>
    </w:p>
    <w:p w:rsidR="000B4188" w:rsidRPr="006F2CA4" w:rsidRDefault="000B4188" w:rsidP="005C26B6">
      <w:pPr>
        <w:rPr>
          <w:sz w:val="20"/>
          <w:szCs w:val="20"/>
          <w:lang w:val="kk-KZ"/>
        </w:rPr>
      </w:pPr>
    </w:p>
    <w:p w:rsidR="000B4188" w:rsidRPr="006F2CA4" w:rsidRDefault="000B4188" w:rsidP="005C26B6">
      <w:pPr>
        <w:rPr>
          <w:sz w:val="20"/>
          <w:szCs w:val="20"/>
          <w:lang w:val="kk-KZ"/>
        </w:rPr>
      </w:pPr>
    </w:p>
    <w:p w:rsidR="000B4188" w:rsidRPr="006F2CA4" w:rsidRDefault="000B4188" w:rsidP="005C26B6">
      <w:pPr>
        <w:rPr>
          <w:sz w:val="20"/>
          <w:szCs w:val="20"/>
          <w:lang w:val="kk-KZ"/>
        </w:rPr>
      </w:pPr>
    </w:p>
    <w:p w:rsidR="000B4188" w:rsidRPr="006F2CA4" w:rsidRDefault="000B4188" w:rsidP="005C26B6">
      <w:pPr>
        <w:rPr>
          <w:sz w:val="20"/>
          <w:szCs w:val="20"/>
          <w:lang w:val="kk-KZ"/>
        </w:rPr>
      </w:pPr>
    </w:p>
    <w:p w:rsidR="005C26B6" w:rsidRPr="006F2CA4" w:rsidRDefault="005C26B6" w:rsidP="005C26B6">
      <w:pPr>
        <w:rPr>
          <w:sz w:val="20"/>
          <w:szCs w:val="20"/>
          <w:lang w:val="kk-KZ"/>
        </w:rPr>
      </w:pPr>
    </w:p>
    <w:p w:rsidR="005C26B6" w:rsidRPr="006F2CA4" w:rsidRDefault="005C26B6" w:rsidP="005C26B6">
      <w:pPr>
        <w:rPr>
          <w:sz w:val="20"/>
          <w:szCs w:val="20"/>
          <w:lang w:val="kk-KZ"/>
        </w:rPr>
      </w:pPr>
    </w:p>
    <w:p w:rsidR="00A70E37" w:rsidRDefault="00A70E37" w:rsidP="00A70E37">
      <w:pPr>
        <w:rPr>
          <w:sz w:val="20"/>
          <w:szCs w:val="20"/>
        </w:rPr>
      </w:pPr>
      <w:r w:rsidRPr="006F2CA4">
        <w:rPr>
          <w:rFonts w:ascii="Arial" w:hAnsi="Arial" w:cs="Arial"/>
          <w:color w:val="222222"/>
          <w:sz w:val="20"/>
          <w:szCs w:val="20"/>
        </w:rPr>
        <w:br/>
      </w: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Default="006F2CA4" w:rsidP="00A70E37">
      <w:pPr>
        <w:rPr>
          <w:sz w:val="20"/>
          <w:szCs w:val="20"/>
        </w:rPr>
      </w:pPr>
    </w:p>
    <w:p w:rsidR="006F2CA4" w:rsidRPr="006F2CA4" w:rsidRDefault="006F2CA4" w:rsidP="00A70E37">
      <w:pPr>
        <w:rPr>
          <w:sz w:val="20"/>
          <w:szCs w:val="20"/>
        </w:rPr>
      </w:pPr>
    </w:p>
    <w:p w:rsidR="00A70E37" w:rsidRPr="00A70E37" w:rsidRDefault="00A70E37" w:rsidP="00A70E37">
      <w:pPr>
        <w:pStyle w:val="copyright-info"/>
        <w:spacing w:before="0" w:beforeAutospacing="0" w:after="150" w:afterAutospacing="0"/>
        <w:rPr>
          <w:rFonts w:ascii="Arial" w:hAnsi="Arial" w:cs="Arial"/>
          <w:i/>
          <w:color w:val="222222"/>
          <w:sz w:val="22"/>
          <w:szCs w:val="22"/>
        </w:rPr>
      </w:pPr>
      <w:r w:rsidRPr="006F2CA4">
        <w:rPr>
          <w:rFonts w:ascii="Arial" w:hAnsi="Arial" w:cs="Arial"/>
          <w:color w:val="222222"/>
          <w:sz w:val="20"/>
          <w:szCs w:val="20"/>
        </w:rPr>
        <w:br/>
      </w:r>
      <w:r w:rsidRPr="006F2CA4">
        <w:rPr>
          <w:rFonts w:ascii="Arial" w:hAnsi="Arial" w:cs="Arial"/>
          <w:i/>
          <w:color w:val="222222"/>
          <w:sz w:val="20"/>
          <w:szCs w:val="20"/>
        </w:rPr>
        <w:t>* Постановление Правительства Республики Казахстан от 04.06.2021 № 375</w:t>
      </w:r>
      <w:r w:rsidRPr="006F2CA4">
        <w:rPr>
          <w:rFonts w:ascii="Arial" w:hAnsi="Arial" w:cs="Arial"/>
          <w:i/>
          <w:color w:val="222222"/>
          <w:sz w:val="20"/>
          <w:szCs w:val="20"/>
        </w:rPr>
        <w:br/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A70E37">
        <w:rPr>
          <w:rFonts w:ascii="Arial" w:hAnsi="Arial" w:cs="Arial"/>
          <w:i/>
          <w:color w:val="222222"/>
          <w:sz w:val="22"/>
          <w:szCs w:val="22"/>
        </w:rPr>
        <w:br/>
      </w:r>
    </w:p>
    <w:p w:rsidR="005C26B6" w:rsidRPr="000B4188" w:rsidRDefault="005C26B6" w:rsidP="005C26B6">
      <w:pPr>
        <w:ind w:firstLine="708"/>
        <w:jc w:val="both"/>
        <w:rPr>
          <w:i/>
          <w:sz w:val="18"/>
          <w:szCs w:val="18"/>
        </w:rPr>
      </w:pPr>
    </w:p>
    <w:p w:rsidR="00472009" w:rsidRPr="000B4188" w:rsidRDefault="00472009" w:rsidP="005C26B6">
      <w:pPr>
        <w:rPr>
          <w:sz w:val="18"/>
          <w:szCs w:val="18"/>
        </w:rPr>
      </w:pPr>
    </w:p>
    <w:sectPr w:rsidR="00472009" w:rsidRPr="000B4188" w:rsidSect="00644FF1">
      <w:footerReference w:type="default" r:id="rId7"/>
      <w:pgSz w:w="16838" w:h="11906" w:orient="landscape" w:code="9"/>
      <w:pgMar w:top="284" w:right="851" w:bottom="426" w:left="1418" w:header="170" w:footer="9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E7F" w:rsidRDefault="00E94E7F" w:rsidP="006A4808">
      <w:r>
        <w:separator/>
      </w:r>
    </w:p>
  </w:endnote>
  <w:endnote w:type="continuationSeparator" w:id="0">
    <w:p w:rsidR="00E94E7F" w:rsidRDefault="00E94E7F" w:rsidP="006A4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80" w:rsidRPr="008E790C" w:rsidRDefault="00CF1580" w:rsidP="00807C8B">
    <w:pPr>
      <w:ind w:left="-709" w:right="-882" w:hanging="142"/>
      <w:jc w:val="both"/>
      <w:rPr>
        <w:bCs/>
        <w:sz w:val="20"/>
        <w:szCs w:val="20"/>
        <w:lang w:val="kk-KZ"/>
      </w:rPr>
    </w:pPr>
  </w:p>
  <w:p w:rsidR="00CF1580" w:rsidRPr="006D0B12" w:rsidRDefault="00CF1580" w:rsidP="00C437B1">
    <w:pPr>
      <w:ind w:left="-567" w:right="-709"/>
      <w:jc w:val="both"/>
      <w:rPr>
        <w:bCs/>
        <w:sz w:val="20"/>
        <w:szCs w:val="20"/>
        <w:lang w:val="kk-K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E7F" w:rsidRDefault="00E94E7F" w:rsidP="006A4808">
      <w:r>
        <w:separator/>
      </w:r>
    </w:p>
  </w:footnote>
  <w:footnote w:type="continuationSeparator" w:id="0">
    <w:p w:rsidR="00E94E7F" w:rsidRDefault="00E94E7F" w:rsidP="006A4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97E"/>
    <w:multiLevelType w:val="hybridMultilevel"/>
    <w:tmpl w:val="1310CEC6"/>
    <w:lvl w:ilvl="0" w:tplc="3140DD3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CF5436"/>
    <w:multiLevelType w:val="hybridMultilevel"/>
    <w:tmpl w:val="76483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520D"/>
    <w:multiLevelType w:val="hybridMultilevel"/>
    <w:tmpl w:val="EB1C3108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4742F"/>
    <w:multiLevelType w:val="hybridMultilevel"/>
    <w:tmpl w:val="BFD017CA"/>
    <w:lvl w:ilvl="0" w:tplc="938602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C10E91"/>
    <w:multiLevelType w:val="hybridMultilevel"/>
    <w:tmpl w:val="9008EAF8"/>
    <w:lvl w:ilvl="0" w:tplc="D00E411C">
      <w:start w:val="1"/>
      <w:numFmt w:val="decimal"/>
      <w:lvlText w:val="%1)"/>
      <w:lvlJc w:val="left"/>
      <w:pPr>
        <w:ind w:left="1767" w:hanging="360"/>
      </w:pPr>
      <w:rPr>
        <w:rFonts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487" w:hanging="360"/>
      </w:pPr>
    </w:lvl>
    <w:lvl w:ilvl="2" w:tplc="0419001B" w:tentative="1">
      <w:start w:val="1"/>
      <w:numFmt w:val="lowerRoman"/>
      <w:lvlText w:val="%3."/>
      <w:lvlJc w:val="right"/>
      <w:pPr>
        <w:ind w:left="3207" w:hanging="180"/>
      </w:pPr>
    </w:lvl>
    <w:lvl w:ilvl="3" w:tplc="0419000F" w:tentative="1">
      <w:start w:val="1"/>
      <w:numFmt w:val="decimal"/>
      <w:lvlText w:val="%4."/>
      <w:lvlJc w:val="left"/>
      <w:pPr>
        <w:ind w:left="3927" w:hanging="360"/>
      </w:pPr>
    </w:lvl>
    <w:lvl w:ilvl="4" w:tplc="04190019" w:tentative="1">
      <w:start w:val="1"/>
      <w:numFmt w:val="lowerLetter"/>
      <w:lvlText w:val="%5."/>
      <w:lvlJc w:val="left"/>
      <w:pPr>
        <w:ind w:left="4647" w:hanging="360"/>
      </w:pPr>
    </w:lvl>
    <w:lvl w:ilvl="5" w:tplc="0419001B" w:tentative="1">
      <w:start w:val="1"/>
      <w:numFmt w:val="lowerRoman"/>
      <w:lvlText w:val="%6."/>
      <w:lvlJc w:val="right"/>
      <w:pPr>
        <w:ind w:left="5367" w:hanging="180"/>
      </w:pPr>
    </w:lvl>
    <w:lvl w:ilvl="6" w:tplc="0419000F" w:tentative="1">
      <w:start w:val="1"/>
      <w:numFmt w:val="decimal"/>
      <w:lvlText w:val="%7."/>
      <w:lvlJc w:val="left"/>
      <w:pPr>
        <w:ind w:left="6087" w:hanging="360"/>
      </w:pPr>
    </w:lvl>
    <w:lvl w:ilvl="7" w:tplc="04190019" w:tentative="1">
      <w:start w:val="1"/>
      <w:numFmt w:val="lowerLetter"/>
      <w:lvlText w:val="%8."/>
      <w:lvlJc w:val="left"/>
      <w:pPr>
        <w:ind w:left="6807" w:hanging="360"/>
      </w:pPr>
    </w:lvl>
    <w:lvl w:ilvl="8" w:tplc="041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">
    <w:nsid w:val="146217B9"/>
    <w:multiLevelType w:val="hybridMultilevel"/>
    <w:tmpl w:val="7D7806EC"/>
    <w:lvl w:ilvl="0" w:tplc="60842734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67051"/>
    <w:multiLevelType w:val="hybridMultilevel"/>
    <w:tmpl w:val="48C6277A"/>
    <w:lvl w:ilvl="0" w:tplc="90D2428A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528C9"/>
    <w:multiLevelType w:val="hybridMultilevel"/>
    <w:tmpl w:val="AE3CE150"/>
    <w:lvl w:ilvl="0" w:tplc="E250A74C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3D2780"/>
    <w:multiLevelType w:val="hybridMultilevel"/>
    <w:tmpl w:val="82242798"/>
    <w:lvl w:ilvl="0" w:tplc="43FEF10C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A376CA"/>
    <w:multiLevelType w:val="hybridMultilevel"/>
    <w:tmpl w:val="11E275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026DA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9B932CA"/>
    <w:multiLevelType w:val="hybridMultilevel"/>
    <w:tmpl w:val="389E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A198D"/>
    <w:multiLevelType w:val="hybridMultilevel"/>
    <w:tmpl w:val="B2063C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3A477C72"/>
    <w:multiLevelType w:val="hybridMultilevel"/>
    <w:tmpl w:val="FA38FF6A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AA208A7"/>
    <w:multiLevelType w:val="hybridMultilevel"/>
    <w:tmpl w:val="43F80506"/>
    <w:lvl w:ilvl="0" w:tplc="F9B661D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CE1D85"/>
    <w:multiLevelType w:val="hybridMultilevel"/>
    <w:tmpl w:val="BD76FE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100AA0"/>
    <w:multiLevelType w:val="hybridMultilevel"/>
    <w:tmpl w:val="036C7DCC"/>
    <w:lvl w:ilvl="0" w:tplc="860E458A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683061"/>
    <w:multiLevelType w:val="hybridMultilevel"/>
    <w:tmpl w:val="AD04E73C"/>
    <w:lvl w:ilvl="0" w:tplc="00F4F10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21D18DD"/>
    <w:multiLevelType w:val="hybridMultilevel"/>
    <w:tmpl w:val="5E94E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313DA"/>
    <w:multiLevelType w:val="hybridMultilevel"/>
    <w:tmpl w:val="0C2C7856"/>
    <w:lvl w:ilvl="0" w:tplc="034CE66A">
      <w:start w:val="1"/>
      <w:numFmt w:val="decimal"/>
      <w:pStyle w:val="a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4134A55"/>
    <w:multiLevelType w:val="hybridMultilevel"/>
    <w:tmpl w:val="45183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4523B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8FE0CAC"/>
    <w:multiLevelType w:val="hybridMultilevel"/>
    <w:tmpl w:val="EAEC0F18"/>
    <w:lvl w:ilvl="0" w:tplc="3766C884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3">
    <w:nsid w:val="4F511810"/>
    <w:multiLevelType w:val="hybridMultilevel"/>
    <w:tmpl w:val="F814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C0DF7"/>
    <w:multiLevelType w:val="hybridMultilevel"/>
    <w:tmpl w:val="FA38FF6A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141002D"/>
    <w:multiLevelType w:val="hybridMultilevel"/>
    <w:tmpl w:val="389E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079A3"/>
    <w:multiLevelType w:val="hybridMultilevel"/>
    <w:tmpl w:val="73889C9C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89C220D"/>
    <w:multiLevelType w:val="hybridMultilevel"/>
    <w:tmpl w:val="BDDAC538"/>
    <w:lvl w:ilvl="0" w:tplc="5D90C986">
      <w:start w:val="1"/>
      <w:numFmt w:val="decimal"/>
      <w:lvlText w:val="%1)"/>
      <w:lvlJc w:val="left"/>
      <w:pPr>
        <w:ind w:left="1287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ADE4019"/>
    <w:multiLevelType w:val="hybridMultilevel"/>
    <w:tmpl w:val="7C844FB6"/>
    <w:lvl w:ilvl="0" w:tplc="84D8F292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8E160A"/>
    <w:multiLevelType w:val="hybridMultilevel"/>
    <w:tmpl w:val="B3B25172"/>
    <w:lvl w:ilvl="0" w:tplc="670E130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D64E0D"/>
    <w:multiLevelType w:val="hybridMultilevel"/>
    <w:tmpl w:val="832A4C0A"/>
    <w:lvl w:ilvl="0" w:tplc="FD648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6EF2EA1"/>
    <w:multiLevelType w:val="hybridMultilevel"/>
    <w:tmpl w:val="B95A5D7A"/>
    <w:lvl w:ilvl="0" w:tplc="6AFA5510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2">
    <w:nsid w:val="6D9710FC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FC41051"/>
    <w:multiLevelType w:val="hybridMultilevel"/>
    <w:tmpl w:val="52A274B4"/>
    <w:lvl w:ilvl="0" w:tplc="8466A98C">
      <w:start w:val="1"/>
      <w:numFmt w:val="decimal"/>
      <w:lvlText w:val="%1."/>
      <w:lvlJc w:val="left"/>
      <w:pPr>
        <w:ind w:left="8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>
    <w:nsid w:val="706F137B"/>
    <w:multiLevelType w:val="hybridMultilevel"/>
    <w:tmpl w:val="4A04D7F0"/>
    <w:lvl w:ilvl="0" w:tplc="4C7475D8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5">
    <w:nsid w:val="7146669F"/>
    <w:multiLevelType w:val="hybridMultilevel"/>
    <w:tmpl w:val="29866654"/>
    <w:lvl w:ilvl="0" w:tplc="2EA6EEC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8A1FA2"/>
    <w:multiLevelType w:val="hybridMultilevel"/>
    <w:tmpl w:val="7C88E22C"/>
    <w:lvl w:ilvl="0" w:tplc="5E44E2D4">
      <w:start w:val="1"/>
      <w:numFmt w:val="decimal"/>
      <w:lvlText w:val="%1)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7">
    <w:nsid w:val="7D823476"/>
    <w:multiLevelType w:val="hybridMultilevel"/>
    <w:tmpl w:val="86A6233A"/>
    <w:lvl w:ilvl="0" w:tplc="0638DFE8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426"/>
        </w:tabs>
        <w:ind w:left="-141" w:firstLine="567"/>
      </w:pPr>
      <w:rPr>
        <w:rFonts w:cs="Times New Roman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3"/>
  </w:num>
  <w:num w:numId="6">
    <w:abstractNumId w:val="8"/>
  </w:num>
  <w:num w:numId="7">
    <w:abstractNumId w:val="14"/>
  </w:num>
  <w:num w:numId="8">
    <w:abstractNumId w:val="15"/>
  </w:num>
  <w:num w:numId="9">
    <w:abstractNumId w:val="6"/>
  </w:num>
  <w:num w:numId="10">
    <w:abstractNumId w:val="35"/>
  </w:num>
  <w:num w:numId="11">
    <w:abstractNumId w:val="24"/>
  </w:num>
  <w:num w:numId="12">
    <w:abstractNumId w:val="13"/>
  </w:num>
  <w:num w:numId="13">
    <w:abstractNumId w:val="27"/>
  </w:num>
  <w:num w:numId="14">
    <w:abstractNumId w:val="26"/>
  </w:num>
  <w:num w:numId="15">
    <w:abstractNumId w:val="32"/>
  </w:num>
  <w:num w:numId="16">
    <w:abstractNumId w:val="7"/>
  </w:num>
  <w:num w:numId="17">
    <w:abstractNumId w:val="3"/>
  </w:num>
  <w:num w:numId="18">
    <w:abstractNumId w:val="23"/>
  </w:num>
  <w:num w:numId="19">
    <w:abstractNumId w:val="25"/>
  </w:num>
  <w:num w:numId="20">
    <w:abstractNumId w:val="11"/>
  </w:num>
  <w:num w:numId="21">
    <w:abstractNumId w:val="18"/>
  </w:num>
  <w:num w:numId="22">
    <w:abstractNumId w:val="0"/>
  </w:num>
  <w:num w:numId="23">
    <w:abstractNumId w:val="29"/>
  </w:num>
  <w:num w:numId="24">
    <w:abstractNumId w:val="4"/>
  </w:num>
  <w:num w:numId="25">
    <w:abstractNumId w:val="34"/>
  </w:num>
  <w:num w:numId="26">
    <w:abstractNumId w:val="30"/>
  </w:num>
  <w:num w:numId="27">
    <w:abstractNumId w:val="22"/>
  </w:num>
  <w:num w:numId="28">
    <w:abstractNumId w:val="29"/>
  </w:num>
  <w:num w:numId="29">
    <w:abstractNumId w:val="37"/>
  </w:num>
  <w:num w:numId="30">
    <w:abstractNumId w:val="16"/>
  </w:num>
  <w:num w:numId="31">
    <w:abstractNumId w:val="2"/>
  </w:num>
  <w:num w:numId="32">
    <w:abstractNumId w:val="31"/>
  </w:num>
  <w:num w:numId="33">
    <w:abstractNumId w:val="17"/>
  </w:num>
  <w:num w:numId="34">
    <w:abstractNumId w:val="12"/>
  </w:num>
  <w:num w:numId="35">
    <w:abstractNumId w:val="21"/>
  </w:num>
  <w:num w:numId="36">
    <w:abstractNumId w:val="10"/>
  </w:num>
  <w:num w:numId="37">
    <w:abstractNumId w:val="9"/>
  </w:num>
  <w:num w:numId="38">
    <w:abstractNumId w:val="28"/>
  </w:num>
  <w:num w:numId="39">
    <w:abstractNumId w:val="20"/>
  </w:num>
  <w:num w:numId="40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822"/>
    <w:rsid w:val="00002BBA"/>
    <w:rsid w:val="0000441A"/>
    <w:rsid w:val="0000631F"/>
    <w:rsid w:val="00012E56"/>
    <w:rsid w:val="00015372"/>
    <w:rsid w:val="000173C0"/>
    <w:rsid w:val="0002147D"/>
    <w:rsid w:val="00024586"/>
    <w:rsid w:val="0002753D"/>
    <w:rsid w:val="000279D1"/>
    <w:rsid w:val="000303B5"/>
    <w:rsid w:val="0003128C"/>
    <w:rsid w:val="00032942"/>
    <w:rsid w:val="000333DB"/>
    <w:rsid w:val="000345AA"/>
    <w:rsid w:val="000350F2"/>
    <w:rsid w:val="000401C6"/>
    <w:rsid w:val="00043BC0"/>
    <w:rsid w:val="000462E7"/>
    <w:rsid w:val="00046C51"/>
    <w:rsid w:val="00046E27"/>
    <w:rsid w:val="00046E41"/>
    <w:rsid w:val="00046EB5"/>
    <w:rsid w:val="00050444"/>
    <w:rsid w:val="00051630"/>
    <w:rsid w:val="00051F76"/>
    <w:rsid w:val="000522DB"/>
    <w:rsid w:val="00060A7C"/>
    <w:rsid w:val="0006130A"/>
    <w:rsid w:val="00063088"/>
    <w:rsid w:val="00064AFA"/>
    <w:rsid w:val="00065566"/>
    <w:rsid w:val="00065A5A"/>
    <w:rsid w:val="00065BEB"/>
    <w:rsid w:val="000678F0"/>
    <w:rsid w:val="00070778"/>
    <w:rsid w:val="00073CAA"/>
    <w:rsid w:val="00074D70"/>
    <w:rsid w:val="00080577"/>
    <w:rsid w:val="00081F07"/>
    <w:rsid w:val="000828E5"/>
    <w:rsid w:val="00084719"/>
    <w:rsid w:val="000852A9"/>
    <w:rsid w:val="00085C4F"/>
    <w:rsid w:val="00090288"/>
    <w:rsid w:val="00092893"/>
    <w:rsid w:val="00097479"/>
    <w:rsid w:val="00097D8C"/>
    <w:rsid w:val="000A0D99"/>
    <w:rsid w:val="000A303E"/>
    <w:rsid w:val="000A4CF5"/>
    <w:rsid w:val="000A4ED0"/>
    <w:rsid w:val="000A7A8B"/>
    <w:rsid w:val="000B141E"/>
    <w:rsid w:val="000B3348"/>
    <w:rsid w:val="000B4188"/>
    <w:rsid w:val="000B5AE6"/>
    <w:rsid w:val="000C0AF0"/>
    <w:rsid w:val="000C2C81"/>
    <w:rsid w:val="000C4E45"/>
    <w:rsid w:val="000C6BA0"/>
    <w:rsid w:val="000D0173"/>
    <w:rsid w:val="000D1AF9"/>
    <w:rsid w:val="000D2F65"/>
    <w:rsid w:val="000D429B"/>
    <w:rsid w:val="000D454F"/>
    <w:rsid w:val="000D6D5A"/>
    <w:rsid w:val="000D725D"/>
    <w:rsid w:val="000D7C8F"/>
    <w:rsid w:val="000E2E87"/>
    <w:rsid w:val="000E60A3"/>
    <w:rsid w:val="000E6719"/>
    <w:rsid w:val="000E6F81"/>
    <w:rsid w:val="000E7962"/>
    <w:rsid w:val="000F0001"/>
    <w:rsid w:val="000F04CC"/>
    <w:rsid w:val="000F070E"/>
    <w:rsid w:val="000F0BE2"/>
    <w:rsid w:val="000F43D7"/>
    <w:rsid w:val="000F76F3"/>
    <w:rsid w:val="001014F7"/>
    <w:rsid w:val="00104AE1"/>
    <w:rsid w:val="0010663D"/>
    <w:rsid w:val="001069D0"/>
    <w:rsid w:val="00106A4F"/>
    <w:rsid w:val="0010782A"/>
    <w:rsid w:val="001078F9"/>
    <w:rsid w:val="001101BA"/>
    <w:rsid w:val="001107BA"/>
    <w:rsid w:val="0011095D"/>
    <w:rsid w:val="00111156"/>
    <w:rsid w:val="00112505"/>
    <w:rsid w:val="00116057"/>
    <w:rsid w:val="0011748A"/>
    <w:rsid w:val="00124807"/>
    <w:rsid w:val="00127139"/>
    <w:rsid w:val="00127D6D"/>
    <w:rsid w:val="00131B88"/>
    <w:rsid w:val="00133443"/>
    <w:rsid w:val="00135C38"/>
    <w:rsid w:val="0014001C"/>
    <w:rsid w:val="00140392"/>
    <w:rsid w:val="001406AF"/>
    <w:rsid w:val="0014287F"/>
    <w:rsid w:val="001450BA"/>
    <w:rsid w:val="0015008B"/>
    <w:rsid w:val="001513B5"/>
    <w:rsid w:val="00151D70"/>
    <w:rsid w:val="00157E6A"/>
    <w:rsid w:val="00162548"/>
    <w:rsid w:val="00163A04"/>
    <w:rsid w:val="00172A53"/>
    <w:rsid w:val="00174275"/>
    <w:rsid w:val="00176D03"/>
    <w:rsid w:val="001771AB"/>
    <w:rsid w:val="00180BC7"/>
    <w:rsid w:val="00181838"/>
    <w:rsid w:val="00182669"/>
    <w:rsid w:val="00182F5E"/>
    <w:rsid w:val="00183FF8"/>
    <w:rsid w:val="00184106"/>
    <w:rsid w:val="001848AB"/>
    <w:rsid w:val="00193E89"/>
    <w:rsid w:val="00194A31"/>
    <w:rsid w:val="001A1AED"/>
    <w:rsid w:val="001A3D35"/>
    <w:rsid w:val="001A425B"/>
    <w:rsid w:val="001A5ED8"/>
    <w:rsid w:val="001A6A9F"/>
    <w:rsid w:val="001A769B"/>
    <w:rsid w:val="001B0568"/>
    <w:rsid w:val="001B1678"/>
    <w:rsid w:val="001B49F7"/>
    <w:rsid w:val="001B4F78"/>
    <w:rsid w:val="001C3331"/>
    <w:rsid w:val="001C612B"/>
    <w:rsid w:val="001C6858"/>
    <w:rsid w:val="001C7B27"/>
    <w:rsid w:val="001D048D"/>
    <w:rsid w:val="001D4317"/>
    <w:rsid w:val="001D4BD8"/>
    <w:rsid w:val="001D51B0"/>
    <w:rsid w:val="001D5F8A"/>
    <w:rsid w:val="001D6C92"/>
    <w:rsid w:val="001D6E59"/>
    <w:rsid w:val="001E05DA"/>
    <w:rsid w:val="001E1B6B"/>
    <w:rsid w:val="001E2B30"/>
    <w:rsid w:val="001E61DA"/>
    <w:rsid w:val="001E6920"/>
    <w:rsid w:val="001F043D"/>
    <w:rsid w:val="001F098D"/>
    <w:rsid w:val="001F0C0F"/>
    <w:rsid w:val="001F2A2A"/>
    <w:rsid w:val="0020021D"/>
    <w:rsid w:val="00202A08"/>
    <w:rsid w:val="0021195C"/>
    <w:rsid w:val="00212756"/>
    <w:rsid w:val="00212D99"/>
    <w:rsid w:val="002131F3"/>
    <w:rsid w:val="00213CFC"/>
    <w:rsid w:val="002150F8"/>
    <w:rsid w:val="00217A4F"/>
    <w:rsid w:val="00217D54"/>
    <w:rsid w:val="0022008F"/>
    <w:rsid w:val="00226379"/>
    <w:rsid w:val="002265B4"/>
    <w:rsid w:val="0022734A"/>
    <w:rsid w:val="0023371F"/>
    <w:rsid w:val="002337E5"/>
    <w:rsid w:val="00234ACF"/>
    <w:rsid w:val="00234B05"/>
    <w:rsid w:val="002358A1"/>
    <w:rsid w:val="002403C4"/>
    <w:rsid w:val="00240F55"/>
    <w:rsid w:val="0024342D"/>
    <w:rsid w:val="002451B8"/>
    <w:rsid w:val="0024548B"/>
    <w:rsid w:val="00247774"/>
    <w:rsid w:val="00251710"/>
    <w:rsid w:val="00252EE3"/>
    <w:rsid w:val="00257A13"/>
    <w:rsid w:val="002610BF"/>
    <w:rsid w:val="00262564"/>
    <w:rsid w:val="0026348F"/>
    <w:rsid w:val="00265F87"/>
    <w:rsid w:val="002674B0"/>
    <w:rsid w:val="00267583"/>
    <w:rsid w:val="0027120A"/>
    <w:rsid w:val="00271F7A"/>
    <w:rsid w:val="00272CDC"/>
    <w:rsid w:val="00273F0B"/>
    <w:rsid w:val="00275C2B"/>
    <w:rsid w:val="00276A41"/>
    <w:rsid w:val="00276B0F"/>
    <w:rsid w:val="00280163"/>
    <w:rsid w:val="00283D61"/>
    <w:rsid w:val="00290475"/>
    <w:rsid w:val="00291A74"/>
    <w:rsid w:val="0029214B"/>
    <w:rsid w:val="00292A5C"/>
    <w:rsid w:val="00293F83"/>
    <w:rsid w:val="002943F1"/>
    <w:rsid w:val="0029464A"/>
    <w:rsid w:val="0029674F"/>
    <w:rsid w:val="0029799F"/>
    <w:rsid w:val="002A17D4"/>
    <w:rsid w:val="002A1A6B"/>
    <w:rsid w:val="002A51A4"/>
    <w:rsid w:val="002B347D"/>
    <w:rsid w:val="002B3C1C"/>
    <w:rsid w:val="002B4639"/>
    <w:rsid w:val="002B5106"/>
    <w:rsid w:val="002C1186"/>
    <w:rsid w:val="002C29AB"/>
    <w:rsid w:val="002C2C59"/>
    <w:rsid w:val="002C2FFF"/>
    <w:rsid w:val="002C37BA"/>
    <w:rsid w:val="002C4A50"/>
    <w:rsid w:val="002C4CA1"/>
    <w:rsid w:val="002C4E83"/>
    <w:rsid w:val="002D105E"/>
    <w:rsid w:val="002D2117"/>
    <w:rsid w:val="002D3B61"/>
    <w:rsid w:val="002D4706"/>
    <w:rsid w:val="002E05C7"/>
    <w:rsid w:val="002E123C"/>
    <w:rsid w:val="002E221B"/>
    <w:rsid w:val="002E64F7"/>
    <w:rsid w:val="002F2359"/>
    <w:rsid w:val="002F6199"/>
    <w:rsid w:val="002F6F30"/>
    <w:rsid w:val="003019C2"/>
    <w:rsid w:val="00303971"/>
    <w:rsid w:val="00305EDC"/>
    <w:rsid w:val="0030695D"/>
    <w:rsid w:val="00315BD3"/>
    <w:rsid w:val="003167E8"/>
    <w:rsid w:val="003169C8"/>
    <w:rsid w:val="003172E1"/>
    <w:rsid w:val="003202F6"/>
    <w:rsid w:val="003212B9"/>
    <w:rsid w:val="0032351D"/>
    <w:rsid w:val="00323C15"/>
    <w:rsid w:val="00324E47"/>
    <w:rsid w:val="0032713C"/>
    <w:rsid w:val="003300D4"/>
    <w:rsid w:val="00331459"/>
    <w:rsid w:val="0033534B"/>
    <w:rsid w:val="0034525A"/>
    <w:rsid w:val="00345B67"/>
    <w:rsid w:val="00347FDC"/>
    <w:rsid w:val="00352FDC"/>
    <w:rsid w:val="00361F1E"/>
    <w:rsid w:val="00370642"/>
    <w:rsid w:val="0037129E"/>
    <w:rsid w:val="00372E22"/>
    <w:rsid w:val="00375966"/>
    <w:rsid w:val="00380C37"/>
    <w:rsid w:val="003815ED"/>
    <w:rsid w:val="00382DC9"/>
    <w:rsid w:val="003839CA"/>
    <w:rsid w:val="00384FD0"/>
    <w:rsid w:val="00387056"/>
    <w:rsid w:val="00393526"/>
    <w:rsid w:val="00393E04"/>
    <w:rsid w:val="003953E4"/>
    <w:rsid w:val="003968E2"/>
    <w:rsid w:val="003A2153"/>
    <w:rsid w:val="003A4651"/>
    <w:rsid w:val="003A5A6F"/>
    <w:rsid w:val="003A69E5"/>
    <w:rsid w:val="003A7336"/>
    <w:rsid w:val="003A7D86"/>
    <w:rsid w:val="003A7E6B"/>
    <w:rsid w:val="003B100A"/>
    <w:rsid w:val="003B1AF7"/>
    <w:rsid w:val="003B2D17"/>
    <w:rsid w:val="003B598E"/>
    <w:rsid w:val="003B6855"/>
    <w:rsid w:val="003C03F5"/>
    <w:rsid w:val="003C3E50"/>
    <w:rsid w:val="003D299B"/>
    <w:rsid w:val="003D33F8"/>
    <w:rsid w:val="003D4049"/>
    <w:rsid w:val="003D4B13"/>
    <w:rsid w:val="003D7FF9"/>
    <w:rsid w:val="003E05E5"/>
    <w:rsid w:val="003E208A"/>
    <w:rsid w:val="003E4982"/>
    <w:rsid w:val="003E5AAE"/>
    <w:rsid w:val="003E7D29"/>
    <w:rsid w:val="003F0AF8"/>
    <w:rsid w:val="003F5A23"/>
    <w:rsid w:val="00400DAE"/>
    <w:rsid w:val="004045F0"/>
    <w:rsid w:val="00404B36"/>
    <w:rsid w:val="004106C5"/>
    <w:rsid w:val="00410868"/>
    <w:rsid w:val="00410F29"/>
    <w:rsid w:val="004139BC"/>
    <w:rsid w:val="00413EF4"/>
    <w:rsid w:val="00414256"/>
    <w:rsid w:val="00414734"/>
    <w:rsid w:val="00415A8F"/>
    <w:rsid w:val="0041687F"/>
    <w:rsid w:val="004171D1"/>
    <w:rsid w:val="00420B9E"/>
    <w:rsid w:val="00432CD8"/>
    <w:rsid w:val="00435CF6"/>
    <w:rsid w:val="004368E7"/>
    <w:rsid w:val="00437AE6"/>
    <w:rsid w:val="004424FA"/>
    <w:rsid w:val="0044292D"/>
    <w:rsid w:val="004429E4"/>
    <w:rsid w:val="00445E63"/>
    <w:rsid w:val="00446301"/>
    <w:rsid w:val="00450D37"/>
    <w:rsid w:val="0045251A"/>
    <w:rsid w:val="0045352A"/>
    <w:rsid w:val="0045575B"/>
    <w:rsid w:val="0045694D"/>
    <w:rsid w:val="00457C11"/>
    <w:rsid w:val="004622A0"/>
    <w:rsid w:val="00470BB0"/>
    <w:rsid w:val="00470E4B"/>
    <w:rsid w:val="00472009"/>
    <w:rsid w:val="004804FE"/>
    <w:rsid w:val="00483F99"/>
    <w:rsid w:val="00485879"/>
    <w:rsid w:val="00487265"/>
    <w:rsid w:val="0049113A"/>
    <w:rsid w:val="00492B0C"/>
    <w:rsid w:val="00493F17"/>
    <w:rsid w:val="00495609"/>
    <w:rsid w:val="0049617E"/>
    <w:rsid w:val="00496C0D"/>
    <w:rsid w:val="004A0164"/>
    <w:rsid w:val="004A0408"/>
    <w:rsid w:val="004A2DA3"/>
    <w:rsid w:val="004A4F38"/>
    <w:rsid w:val="004A5811"/>
    <w:rsid w:val="004A71D4"/>
    <w:rsid w:val="004B0F4E"/>
    <w:rsid w:val="004B1BAD"/>
    <w:rsid w:val="004B26DC"/>
    <w:rsid w:val="004B27CF"/>
    <w:rsid w:val="004B4A33"/>
    <w:rsid w:val="004B533F"/>
    <w:rsid w:val="004C0727"/>
    <w:rsid w:val="004C493C"/>
    <w:rsid w:val="004C6606"/>
    <w:rsid w:val="004D06F7"/>
    <w:rsid w:val="004D2348"/>
    <w:rsid w:val="004D4977"/>
    <w:rsid w:val="004E091E"/>
    <w:rsid w:val="004E1639"/>
    <w:rsid w:val="004E27DB"/>
    <w:rsid w:val="004E290E"/>
    <w:rsid w:val="004E2BEF"/>
    <w:rsid w:val="004F15B3"/>
    <w:rsid w:val="004F4375"/>
    <w:rsid w:val="004F6C27"/>
    <w:rsid w:val="00500A2C"/>
    <w:rsid w:val="00503EC2"/>
    <w:rsid w:val="00504212"/>
    <w:rsid w:val="005053DD"/>
    <w:rsid w:val="00512C7E"/>
    <w:rsid w:val="00513B0C"/>
    <w:rsid w:val="005166A2"/>
    <w:rsid w:val="005241D6"/>
    <w:rsid w:val="00524808"/>
    <w:rsid w:val="00532027"/>
    <w:rsid w:val="00533C3E"/>
    <w:rsid w:val="00537239"/>
    <w:rsid w:val="00537EB7"/>
    <w:rsid w:val="00540AAD"/>
    <w:rsid w:val="00543719"/>
    <w:rsid w:val="005449D2"/>
    <w:rsid w:val="00545055"/>
    <w:rsid w:val="00545C47"/>
    <w:rsid w:val="00555D71"/>
    <w:rsid w:val="00556574"/>
    <w:rsid w:val="00556B6A"/>
    <w:rsid w:val="0056105C"/>
    <w:rsid w:val="00562D41"/>
    <w:rsid w:val="00564AC7"/>
    <w:rsid w:val="005652E8"/>
    <w:rsid w:val="00567B24"/>
    <w:rsid w:val="00570254"/>
    <w:rsid w:val="00574BC8"/>
    <w:rsid w:val="00575C53"/>
    <w:rsid w:val="00581D4F"/>
    <w:rsid w:val="005826E9"/>
    <w:rsid w:val="0058383E"/>
    <w:rsid w:val="00591DC9"/>
    <w:rsid w:val="00591DE8"/>
    <w:rsid w:val="0059332D"/>
    <w:rsid w:val="005955B4"/>
    <w:rsid w:val="00597786"/>
    <w:rsid w:val="00597F47"/>
    <w:rsid w:val="005A028B"/>
    <w:rsid w:val="005A08A6"/>
    <w:rsid w:val="005A0F22"/>
    <w:rsid w:val="005A1004"/>
    <w:rsid w:val="005A56C4"/>
    <w:rsid w:val="005B15E1"/>
    <w:rsid w:val="005B5067"/>
    <w:rsid w:val="005B6965"/>
    <w:rsid w:val="005B75D7"/>
    <w:rsid w:val="005C0887"/>
    <w:rsid w:val="005C0C71"/>
    <w:rsid w:val="005C26B6"/>
    <w:rsid w:val="005C4287"/>
    <w:rsid w:val="005C4639"/>
    <w:rsid w:val="005C6E63"/>
    <w:rsid w:val="005C76BE"/>
    <w:rsid w:val="005D2670"/>
    <w:rsid w:val="005D5D7B"/>
    <w:rsid w:val="005D7336"/>
    <w:rsid w:val="005D7596"/>
    <w:rsid w:val="005E011A"/>
    <w:rsid w:val="005E06E2"/>
    <w:rsid w:val="005E1F49"/>
    <w:rsid w:val="005E4341"/>
    <w:rsid w:val="005E5C7F"/>
    <w:rsid w:val="005F000D"/>
    <w:rsid w:val="005F176D"/>
    <w:rsid w:val="005F2832"/>
    <w:rsid w:val="005F5855"/>
    <w:rsid w:val="0060076A"/>
    <w:rsid w:val="00602BE1"/>
    <w:rsid w:val="00603ABA"/>
    <w:rsid w:val="00606E83"/>
    <w:rsid w:val="00610F03"/>
    <w:rsid w:val="00615398"/>
    <w:rsid w:val="006153FF"/>
    <w:rsid w:val="00616BFD"/>
    <w:rsid w:val="00616FAF"/>
    <w:rsid w:val="006200E4"/>
    <w:rsid w:val="00620A6E"/>
    <w:rsid w:val="0062160C"/>
    <w:rsid w:val="006217DE"/>
    <w:rsid w:val="00623352"/>
    <w:rsid w:val="006365E8"/>
    <w:rsid w:val="006372C6"/>
    <w:rsid w:val="00640B62"/>
    <w:rsid w:val="006421E8"/>
    <w:rsid w:val="00642894"/>
    <w:rsid w:val="00643742"/>
    <w:rsid w:val="00644FF1"/>
    <w:rsid w:val="006451D6"/>
    <w:rsid w:val="00645C8A"/>
    <w:rsid w:val="00647B4B"/>
    <w:rsid w:val="00651095"/>
    <w:rsid w:val="0065316A"/>
    <w:rsid w:val="00655AEB"/>
    <w:rsid w:val="0066164C"/>
    <w:rsid w:val="006648A6"/>
    <w:rsid w:val="00664CE8"/>
    <w:rsid w:val="00674D3B"/>
    <w:rsid w:val="00676069"/>
    <w:rsid w:val="0068080E"/>
    <w:rsid w:val="00680882"/>
    <w:rsid w:val="00680EB9"/>
    <w:rsid w:val="00683B19"/>
    <w:rsid w:val="00683BC6"/>
    <w:rsid w:val="00684E39"/>
    <w:rsid w:val="00685748"/>
    <w:rsid w:val="00692624"/>
    <w:rsid w:val="00693560"/>
    <w:rsid w:val="0069581D"/>
    <w:rsid w:val="00696DBE"/>
    <w:rsid w:val="00697A6B"/>
    <w:rsid w:val="006A2471"/>
    <w:rsid w:val="006A2F2D"/>
    <w:rsid w:val="006A326F"/>
    <w:rsid w:val="006A4808"/>
    <w:rsid w:val="006A6983"/>
    <w:rsid w:val="006A7B81"/>
    <w:rsid w:val="006B0D4D"/>
    <w:rsid w:val="006B18B6"/>
    <w:rsid w:val="006B2B18"/>
    <w:rsid w:val="006B3A73"/>
    <w:rsid w:val="006B4963"/>
    <w:rsid w:val="006B6171"/>
    <w:rsid w:val="006B743B"/>
    <w:rsid w:val="006B78BD"/>
    <w:rsid w:val="006C14BB"/>
    <w:rsid w:val="006C1F08"/>
    <w:rsid w:val="006C2EDC"/>
    <w:rsid w:val="006C4C71"/>
    <w:rsid w:val="006C552F"/>
    <w:rsid w:val="006C7EB2"/>
    <w:rsid w:val="006C7F67"/>
    <w:rsid w:val="006D0B12"/>
    <w:rsid w:val="006D24F7"/>
    <w:rsid w:val="006D4209"/>
    <w:rsid w:val="006D4D00"/>
    <w:rsid w:val="006D5179"/>
    <w:rsid w:val="006D5C07"/>
    <w:rsid w:val="006D749A"/>
    <w:rsid w:val="006D7CC1"/>
    <w:rsid w:val="006E4C63"/>
    <w:rsid w:val="006E5DAD"/>
    <w:rsid w:val="006E7908"/>
    <w:rsid w:val="006F17DF"/>
    <w:rsid w:val="006F2CA4"/>
    <w:rsid w:val="006F5294"/>
    <w:rsid w:val="006F5CE8"/>
    <w:rsid w:val="007044DF"/>
    <w:rsid w:val="0070474D"/>
    <w:rsid w:val="00710822"/>
    <w:rsid w:val="00711009"/>
    <w:rsid w:val="00711010"/>
    <w:rsid w:val="00711033"/>
    <w:rsid w:val="0071205E"/>
    <w:rsid w:val="00714512"/>
    <w:rsid w:val="00714838"/>
    <w:rsid w:val="00714E97"/>
    <w:rsid w:val="00725C30"/>
    <w:rsid w:val="00727AD3"/>
    <w:rsid w:val="00731A7E"/>
    <w:rsid w:val="007378AF"/>
    <w:rsid w:val="007378B1"/>
    <w:rsid w:val="007379C1"/>
    <w:rsid w:val="00741536"/>
    <w:rsid w:val="00743952"/>
    <w:rsid w:val="0074586E"/>
    <w:rsid w:val="00747C9D"/>
    <w:rsid w:val="00747D4F"/>
    <w:rsid w:val="00750814"/>
    <w:rsid w:val="0075326D"/>
    <w:rsid w:val="0076177C"/>
    <w:rsid w:val="00761E44"/>
    <w:rsid w:val="0076242E"/>
    <w:rsid w:val="00762F6D"/>
    <w:rsid w:val="007660B3"/>
    <w:rsid w:val="007667A0"/>
    <w:rsid w:val="00767BF4"/>
    <w:rsid w:val="007714FB"/>
    <w:rsid w:val="00771D6B"/>
    <w:rsid w:val="00773B61"/>
    <w:rsid w:val="00777CB0"/>
    <w:rsid w:val="00784995"/>
    <w:rsid w:val="007849A7"/>
    <w:rsid w:val="00784C07"/>
    <w:rsid w:val="00786585"/>
    <w:rsid w:val="007879BB"/>
    <w:rsid w:val="00792FCD"/>
    <w:rsid w:val="0079670E"/>
    <w:rsid w:val="007A0788"/>
    <w:rsid w:val="007A26FC"/>
    <w:rsid w:val="007A2B1B"/>
    <w:rsid w:val="007A3521"/>
    <w:rsid w:val="007A658C"/>
    <w:rsid w:val="007A712E"/>
    <w:rsid w:val="007A78D2"/>
    <w:rsid w:val="007B072B"/>
    <w:rsid w:val="007B130E"/>
    <w:rsid w:val="007B5020"/>
    <w:rsid w:val="007B70A6"/>
    <w:rsid w:val="007B785A"/>
    <w:rsid w:val="007C0A62"/>
    <w:rsid w:val="007C6577"/>
    <w:rsid w:val="007C6B39"/>
    <w:rsid w:val="007D2677"/>
    <w:rsid w:val="007E2EA0"/>
    <w:rsid w:val="007E4411"/>
    <w:rsid w:val="007E5E1E"/>
    <w:rsid w:val="007F3A7F"/>
    <w:rsid w:val="007F7D27"/>
    <w:rsid w:val="008002FE"/>
    <w:rsid w:val="008033EA"/>
    <w:rsid w:val="00805E17"/>
    <w:rsid w:val="00806AE6"/>
    <w:rsid w:val="00807C8B"/>
    <w:rsid w:val="008101A1"/>
    <w:rsid w:val="00810A02"/>
    <w:rsid w:val="00810FF0"/>
    <w:rsid w:val="00813419"/>
    <w:rsid w:val="00813A7B"/>
    <w:rsid w:val="00817D49"/>
    <w:rsid w:val="00820684"/>
    <w:rsid w:val="00821DBD"/>
    <w:rsid w:val="00821E66"/>
    <w:rsid w:val="00822638"/>
    <w:rsid w:val="008279E3"/>
    <w:rsid w:val="0083074C"/>
    <w:rsid w:val="00832BBB"/>
    <w:rsid w:val="0083322A"/>
    <w:rsid w:val="00833413"/>
    <w:rsid w:val="00834E57"/>
    <w:rsid w:val="008364A7"/>
    <w:rsid w:val="00837E4D"/>
    <w:rsid w:val="008401AB"/>
    <w:rsid w:val="00840BCC"/>
    <w:rsid w:val="008423F6"/>
    <w:rsid w:val="00842E3A"/>
    <w:rsid w:val="008452B5"/>
    <w:rsid w:val="008474E6"/>
    <w:rsid w:val="00854654"/>
    <w:rsid w:val="00857A95"/>
    <w:rsid w:val="00860A96"/>
    <w:rsid w:val="00860BC5"/>
    <w:rsid w:val="00861577"/>
    <w:rsid w:val="008630AE"/>
    <w:rsid w:val="00864631"/>
    <w:rsid w:val="0086645A"/>
    <w:rsid w:val="0086729B"/>
    <w:rsid w:val="00870BA9"/>
    <w:rsid w:val="008718E5"/>
    <w:rsid w:val="00872890"/>
    <w:rsid w:val="0088030F"/>
    <w:rsid w:val="0088120D"/>
    <w:rsid w:val="00883696"/>
    <w:rsid w:val="00883C2A"/>
    <w:rsid w:val="0088524F"/>
    <w:rsid w:val="00886E3B"/>
    <w:rsid w:val="00890860"/>
    <w:rsid w:val="008911FE"/>
    <w:rsid w:val="00896234"/>
    <w:rsid w:val="00897ADC"/>
    <w:rsid w:val="008A1B93"/>
    <w:rsid w:val="008A3217"/>
    <w:rsid w:val="008A7675"/>
    <w:rsid w:val="008A7983"/>
    <w:rsid w:val="008B1050"/>
    <w:rsid w:val="008C00CA"/>
    <w:rsid w:val="008C1D6C"/>
    <w:rsid w:val="008C24C7"/>
    <w:rsid w:val="008C4787"/>
    <w:rsid w:val="008C75A7"/>
    <w:rsid w:val="008D0060"/>
    <w:rsid w:val="008D0A08"/>
    <w:rsid w:val="008D3B5D"/>
    <w:rsid w:val="008D7D17"/>
    <w:rsid w:val="008E285D"/>
    <w:rsid w:val="008E2C99"/>
    <w:rsid w:val="008E3116"/>
    <w:rsid w:val="008E7361"/>
    <w:rsid w:val="008E7958"/>
    <w:rsid w:val="008F75A0"/>
    <w:rsid w:val="00900390"/>
    <w:rsid w:val="009065CA"/>
    <w:rsid w:val="00906B02"/>
    <w:rsid w:val="00911409"/>
    <w:rsid w:val="00911CA3"/>
    <w:rsid w:val="00912B2B"/>
    <w:rsid w:val="00915DEF"/>
    <w:rsid w:val="00921F3C"/>
    <w:rsid w:val="009223CE"/>
    <w:rsid w:val="009227DD"/>
    <w:rsid w:val="00923149"/>
    <w:rsid w:val="00923B0D"/>
    <w:rsid w:val="00926F6E"/>
    <w:rsid w:val="0093092C"/>
    <w:rsid w:val="00931DED"/>
    <w:rsid w:val="00932FBA"/>
    <w:rsid w:val="00933436"/>
    <w:rsid w:val="00934D39"/>
    <w:rsid w:val="0094089A"/>
    <w:rsid w:val="00940A81"/>
    <w:rsid w:val="00943C6F"/>
    <w:rsid w:val="009475C9"/>
    <w:rsid w:val="009532D6"/>
    <w:rsid w:val="00955C1E"/>
    <w:rsid w:val="00957ABF"/>
    <w:rsid w:val="00960B07"/>
    <w:rsid w:val="009611A6"/>
    <w:rsid w:val="0096365C"/>
    <w:rsid w:val="00967CC7"/>
    <w:rsid w:val="00967DB6"/>
    <w:rsid w:val="00967FB5"/>
    <w:rsid w:val="00971280"/>
    <w:rsid w:val="0097683B"/>
    <w:rsid w:val="0098053F"/>
    <w:rsid w:val="00985700"/>
    <w:rsid w:val="00986079"/>
    <w:rsid w:val="009874AA"/>
    <w:rsid w:val="00987752"/>
    <w:rsid w:val="00987BB1"/>
    <w:rsid w:val="00991397"/>
    <w:rsid w:val="00991429"/>
    <w:rsid w:val="009930EA"/>
    <w:rsid w:val="0099635A"/>
    <w:rsid w:val="00996A29"/>
    <w:rsid w:val="009A364E"/>
    <w:rsid w:val="009A4E10"/>
    <w:rsid w:val="009B20FA"/>
    <w:rsid w:val="009C09FB"/>
    <w:rsid w:val="009C1203"/>
    <w:rsid w:val="009C4FD4"/>
    <w:rsid w:val="009C50CE"/>
    <w:rsid w:val="009C518A"/>
    <w:rsid w:val="009C6A0D"/>
    <w:rsid w:val="009C7722"/>
    <w:rsid w:val="009D0DA0"/>
    <w:rsid w:val="009D32EE"/>
    <w:rsid w:val="009E1469"/>
    <w:rsid w:val="009E2AF5"/>
    <w:rsid w:val="009E3330"/>
    <w:rsid w:val="009E6765"/>
    <w:rsid w:val="009E7638"/>
    <w:rsid w:val="009E7B42"/>
    <w:rsid w:val="009F10C3"/>
    <w:rsid w:val="009F3B24"/>
    <w:rsid w:val="009F6936"/>
    <w:rsid w:val="00A03DD4"/>
    <w:rsid w:val="00A04276"/>
    <w:rsid w:val="00A069BA"/>
    <w:rsid w:val="00A06BA7"/>
    <w:rsid w:val="00A101DB"/>
    <w:rsid w:val="00A11B5A"/>
    <w:rsid w:val="00A15675"/>
    <w:rsid w:val="00A16602"/>
    <w:rsid w:val="00A16D5A"/>
    <w:rsid w:val="00A21252"/>
    <w:rsid w:val="00A23419"/>
    <w:rsid w:val="00A23F6B"/>
    <w:rsid w:val="00A24BBC"/>
    <w:rsid w:val="00A2629D"/>
    <w:rsid w:val="00A31B30"/>
    <w:rsid w:val="00A32164"/>
    <w:rsid w:val="00A32BCD"/>
    <w:rsid w:val="00A32BF0"/>
    <w:rsid w:val="00A350F2"/>
    <w:rsid w:val="00A37168"/>
    <w:rsid w:val="00A4008D"/>
    <w:rsid w:val="00A42386"/>
    <w:rsid w:val="00A424AE"/>
    <w:rsid w:val="00A42B6A"/>
    <w:rsid w:val="00A45D64"/>
    <w:rsid w:val="00A51E62"/>
    <w:rsid w:val="00A55E48"/>
    <w:rsid w:val="00A56B23"/>
    <w:rsid w:val="00A5767C"/>
    <w:rsid w:val="00A6187F"/>
    <w:rsid w:val="00A64F4C"/>
    <w:rsid w:val="00A652DF"/>
    <w:rsid w:val="00A7066A"/>
    <w:rsid w:val="00A70E37"/>
    <w:rsid w:val="00A71C25"/>
    <w:rsid w:val="00A80416"/>
    <w:rsid w:val="00A8369C"/>
    <w:rsid w:val="00A846E4"/>
    <w:rsid w:val="00A84D8F"/>
    <w:rsid w:val="00A91261"/>
    <w:rsid w:val="00A92D90"/>
    <w:rsid w:val="00A9544F"/>
    <w:rsid w:val="00A95ACF"/>
    <w:rsid w:val="00A96D3F"/>
    <w:rsid w:val="00AA5AFB"/>
    <w:rsid w:val="00AA737C"/>
    <w:rsid w:val="00AA7C8F"/>
    <w:rsid w:val="00AB23F8"/>
    <w:rsid w:val="00AB56D1"/>
    <w:rsid w:val="00AB651B"/>
    <w:rsid w:val="00AB6650"/>
    <w:rsid w:val="00AB67BC"/>
    <w:rsid w:val="00AC1AA1"/>
    <w:rsid w:val="00AC1F92"/>
    <w:rsid w:val="00AC20EA"/>
    <w:rsid w:val="00AC4DF6"/>
    <w:rsid w:val="00AC5A9D"/>
    <w:rsid w:val="00AD016E"/>
    <w:rsid w:val="00AD0A34"/>
    <w:rsid w:val="00AD1757"/>
    <w:rsid w:val="00AD3BC0"/>
    <w:rsid w:val="00AE1F82"/>
    <w:rsid w:val="00AE4D49"/>
    <w:rsid w:val="00AE7CDA"/>
    <w:rsid w:val="00AF0E7A"/>
    <w:rsid w:val="00AF2C56"/>
    <w:rsid w:val="00AF30C6"/>
    <w:rsid w:val="00AF3891"/>
    <w:rsid w:val="00AF522A"/>
    <w:rsid w:val="00B00F27"/>
    <w:rsid w:val="00B025A1"/>
    <w:rsid w:val="00B04BC6"/>
    <w:rsid w:val="00B05BF7"/>
    <w:rsid w:val="00B116A3"/>
    <w:rsid w:val="00B122BC"/>
    <w:rsid w:val="00B1368D"/>
    <w:rsid w:val="00B224AD"/>
    <w:rsid w:val="00B23FA0"/>
    <w:rsid w:val="00B30AD8"/>
    <w:rsid w:val="00B3314D"/>
    <w:rsid w:val="00B3627B"/>
    <w:rsid w:val="00B36335"/>
    <w:rsid w:val="00B36BE7"/>
    <w:rsid w:val="00B40D24"/>
    <w:rsid w:val="00B41BF5"/>
    <w:rsid w:val="00B42F24"/>
    <w:rsid w:val="00B44460"/>
    <w:rsid w:val="00B45947"/>
    <w:rsid w:val="00B50E89"/>
    <w:rsid w:val="00B50F13"/>
    <w:rsid w:val="00B51F70"/>
    <w:rsid w:val="00B5734B"/>
    <w:rsid w:val="00B57B42"/>
    <w:rsid w:val="00B57FE0"/>
    <w:rsid w:val="00B6040E"/>
    <w:rsid w:val="00B60617"/>
    <w:rsid w:val="00B62AD7"/>
    <w:rsid w:val="00B63010"/>
    <w:rsid w:val="00B63957"/>
    <w:rsid w:val="00B6512E"/>
    <w:rsid w:val="00B6559D"/>
    <w:rsid w:val="00B66DF8"/>
    <w:rsid w:val="00B67281"/>
    <w:rsid w:val="00B70389"/>
    <w:rsid w:val="00B7043A"/>
    <w:rsid w:val="00B745A1"/>
    <w:rsid w:val="00B80DCF"/>
    <w:rsid w:val="00B81C03"/>
    <w:rsid w:val="00B836F4"/>
    <w:rsid w:val="00B8759B"/>
    <w:rsid w:val="00B90093"/>
    <w:rsid w:val="00B92227"/>
    <w:rsid w:val="00B9230A"/>
    <w:rsid w:val="00B94DF0"/>
    <w:rsid w:val="00BA0BAA"/>
    <w:rsid w:val="00BA1EDD"/>
    <w:rsid w:val="00BA66D9"/>
    <w:rsid w:val="00BB3B9D"/>
    <w:rsid w:val="00BB7D98"/>
    <w:rsid w:val="00BC0B8B"/>
    <w:rsid w:val="00BC2EE9"/>
    <w:rsid w:val="00BC4D37"/>
    <w:rsid w:val="00BC6F3A"/>
    <w:rsid w:val="00BD0A8A"/>
    <w:rsid w:val="00BD0B92"/>
    <w:rsid w:val="00BD4387"/>
    <w:rsid w:val="00BD57E9"/>
    <w:rsid w:val="00BE16F0"/>
    <w:rsid w:val="00BE20F6"/>
    <w:rsid w:val="00BE3B4D"/>
    <w:rsid w:val="00BE54FB"/>
    <w:rsid w:val="00BE6963"/>
    <w:rsid w:val="00BF00BE"/>
    <w:rsid w:val="00BF25AC"/>
    <w:rsid w:val="00BF2984"/>
    <w:rsid w:val="00BF3219"/>
    <w:rsid w:val="00BF4D16"/>
    <w:rsid w:val="00BF780F"/>
    <w:rsid w:val="00C03129"/>
    <w:rsid w:val="00C04093"/>
    <w:rsid w:val="00C06C31"/>
    <w:rsid w:val="00C06FE0"/>
    <w:rsid w:val="00C07CE6"/>
    <w:rsid w:val="00C115D8"/>
    <w:rsid w:val="00C1392F"/>
    <w:rsid w:val="00C13D33"/>
    <w:rsid w:val="00C177D9"/>
    <w:rsid w:val="00C2147E"/>
    <w:rsid w:val="00C2574D"/>
    <w:rsid w:val="00C3391F"/>
    <w:rsid w:val="00C40C54"/>
    <w:rsid w:val="00C42AC4"/>
    <w:rsid w:val="00C43061"/>
    <w:rsid w:val="00C437B1"/>
    <w:rsid w:val="00C45889"/>
    <w:rsid w:val="00C45FF9"/>
    <w:rsid w:val="00C4778A"/>
    <w:rsid w:val="00C509A1"/>
    <w:rsid w:val="00C50A61"/>
    <w:rsid w:val="00C50CA2"/>
    <w:rsid w:val="00C52E7D"/>
    <w:rsid w:val="00C539D8"/>
    <w:rsid w:val="00C53BF7"/>
    <w:rsid w:val="00C54CBE"/>
    <w:rsid w:val="00C67720"/>
    <w:rsid w:val="00C702C1"/>
    <w:rsid w:val="00C72D9F"/>
    <w:rsid w:val="00C747E1"/>
    <w:rsid w:val="00C801F1"/>
    <w:rsid w:val="00C812B7"/>
    <w:rsid w:val="00C83BC9"/>
    <w:rsid w:val="00C84693"/>
    <w:rsid w:val="00C87FAA"/>
    <w:rsid w:val="00C901CF"/>
    <w:rsid w:val="00C91012"/>
    <w:rsid w:val="00C91055"/>
    <w:rsid w:val="00C9206D"/>
    <w:rsid w:val="00C939FA"/>
    <w:rsid w:val="00C94E1E"/>
    <w:rsid w:val="00C95E05"/>
    <w:rsid w:val="00C972C4"/>
    <w:rsid w:val="00CA0D2E"/>
    <w:rsid w:val="00CA2A25"/>
    <w:rsid w:val="00CA3AAC"/>
    <w:rsid w:val="00CB03F3"/>
    <w:rsid w:val="00CB5748"/>
    <w:rsid w:val="00CB5D76"/>
    <w:rsid w:val="00CB7521"/>
    <w:rsid w:val="00CB7A4E"/>
    <w:rsid w:val="00CC1B1E"/>
    <w:rsid w:val="00CC34DF"/>
    <w:rsid w:val="00CC53A6"/>
    <w:rsid w:val="00CC76B6"/>
    <w:rsid w:val="00CD379F"/>
    <w:rsid w:val="00CD37D3"/>
    <w:rsid w:val="00CD6654"/>
    <w:rsid w:val="00CE0C36"/>
    <w:rsid w:val="00CE397A"/>
    <w:rsid w:val="00CE6D38"/>
    <w:rsid w:val="00CF1580"/>
    <w:rsid w:val="00CF62B0"/>
    <w:rsid w:val="00CF71BD"/>
    <w:rsid w:val="00CF76B5"/>
    <w:rsid w:val="00D02388"/>
    <w:rsid w:val="00D02B61"/>
    <w:rsid w:val="00D0497A"/>
    <w:rsid w:val="00D05B72"/>
    <w:rsid w:val="00D071B5"/>
    <w:rsid w:val="00D106BF"/>
    <w:rsid w:val="00D12779"/>
    <w:rsid w:val="00D14C63"/>
    <w:rsid w:val="00D240B0"/>
    <w:rsid w:val="00D2610F"/>
    <w:rsid w:val="00D2752E"/>
    <w:rsid w:val="00D30CDF"/>
    <w:rsid w:val="00D30D2C"/>
    <w:rsid w:val="00D31976"/>
    <w:rsid w:val="00D33E1C"/>
    <w:rsid w:val="00D34368"/>
    <w:rsid w:val="00D36B21"/>
    <w:rsid w:val="00D36EF8"/>
    <w:rsid w:val="00D37791"/>
    <w:rsid w:val="00D37EE9"/>
    <w:rsid w:val="00D41361"/>
    <w:rsid w:val="00D417BF"/>
    <w:rsid w:val="00D44139"/>
    <w:rsid w:val="00D446CB"/>
    <w:rsid w:val="00D46C99"/>
    <w:rsid w:val="00D506DF"/>
    <w:rsid w:val="00D53D76"/>
    <w:rsid w:val="00D5495F"/>
    <w:rsid w:val="00D55221"/>
    <w:rsid w:val="00D56F14"/>
    <w:rsid w:val="00D57DC2"/>
    <w:rsid w:val="00D60177"/>
    <w:rsid w:val="00D63F3D"/>
    <w:rsid w:val="00D704EE"/>
    <w:rsid w:val="00D70942"/>
    <w:rsid w:val="00D71A62"/>
    <w:rsid w:val="00D71E8E"/>
    <w:rsid w:val="00D72829"/>
    <w:rsid w:val="00D818FC"/>
    <w:rsid w:val="00D81A75"/>
    <w:rsid w:val="00D85B97"/>
    <w:rsid w:val="00D86621"/>
    <w:rsid w:val="00D87445"/>
    <w:rsid w:val="00D90C39"/>
    <w:rsid w:val="00D918E6"/>
    <w:rsid w:val="00D9410C"/>
    <w:rsid w:val="00D95D2C"/>
    <w:rsid w:val="00D97434"/>
    <w:rsid w:val="00D97FD4"/>
    <w:rsid w:val="00DA0115"/>
    <w:rsid w:val="00DA0C66"/>
    <w:rsid w:val="00DA1FF0"/>
    <w:rsid w:val="00DA20C9"/>
    <w:rsid w:val="00DA22C4"/>
    <w:rsid w:val="00DA368F"/>
    <w:rsid w:val="00DA7423"/>
    <w:rsid w:val="00DA78CD"/>
    <w:rsid w:val="00DB1FF6"/>
    <w:rsid w:val="00DB236D"/>
    <w:rsid w:val="00DB3D46"/>
    <w:rsid w:val="00DB4667"/>
    <w:rsid w:val="00DB7BEA"/>
    <w:rsid w:val="00DC0808"/>
    <w:rsid w:val="00DC20B4"/>
    <w:rsid w:val="00DC6398"/>
    <w:rsid w:val="00DC72F4"/>
    <w:rsid w:val="00DD1FF7"/>
    <w:rsid w:val="00DD2AC6"/>
    <w:rsid w:val="00DD32FF"/>
    <w:rsid w:val="00DD7A50"/>
    <w:rsid w:val="00DE3848"/>
    <w:rsid w:val="00DE4830"/>
    <w:rsid w:val="00DE53C4"/>
    <w:rsid w:val="00DE6B40"/>
    <w:rsid w:val="00DE778E"/>
    <w:rsid w:val="00DF078B"/>
    <w:rsid w:val="00DF0EB8"/>
    <w:rsid w:val="00DF2376"/>
    <w:rsid w:val="00DF272A"/>
    <w:rsid w:val="00DF7E9F"/>
    <w:rsid w:val="00E02319"/>
    <w:rsid w:val="00E03E6B"/>
    <w:rsid w:val="00E07DF6"/>
    <w:rsid w:val="00E1003B"/>
    <w:rsid w:val="00E12F18"/>
    <w:rsid w:val="00E13DD9"/>
    <w:rsid w:val="00E15AD3"/>
    <w:rsid w:val="00E1634D"/>
    <w:rsid w:val="00E16E3E"/>
    <w:rsid w:val="00E225EA"/>
    <w:rsid w:val="00E23CFD"/>
    <w:rsid w:val="00E240C4"/>
    <w:rsid w:val="00E26609"/>
    <w:rsid w:val="00E26D1B"/>
    <w:rsid w:val="00E30E8F"/>
    <w:rsid w:val="00E31584"/>
    <w:rsid w:val="00E321B9"/>
    <w:rsid w:val="00E3270F"/>
    <w:rsid w:val="00E35CB9"/>
    <w:rsid w:val="00E366EC"/>
    <w:rsid w:val="00E40D85"/>
    <w:rsid w:val="00E43AB7"/>
    <w:rsid w:val="00E45BB9"/>
    <w:rsid w:val="00E5053B"/>
    <w:rsid w:val="00E50F39"/>
    <w:rsid w:val="00E50FD3"/>
    <w:rsid w:val="00E5111C"/>
    <w:rsid w:val="00E51538"/>
    <w:rsid w:val="00E52160"/>
    <w:rsid w:val="00E56CF5"/>
    <w:rsid w:val="00E615D5"/>
    <w:rsid w:val="00E61B29"/>
    <w:rsid w:val="00E66B24"/>
    <w:rsid w:val="00E7065F"/>
    <w:rsid w:val="00E7198B"/>
    <w:rsid w:val="00E74EE0"/>
    <w:rsid w:val="00E76315"/>
    <w:rsid w:val="00E84D27"/>
    <w:rsid w:val="00E862C6"/>
    <w:rsid w:val="00E90A7C"/>
    <w:rsid w:val="00E9254F"/>
    <w:rsid w:val="00E92AEF"/>
    <w:rsid w:val="00E92B85"/>
    <w:rsid w:val="00E937F1"/>
    <w:rsid w:val="00E93C41"/>
    <w:rsid w:val="00E94E7F"/>
    <w:rsid w:val="00E95471"/>
    <w:rsid w:val="00EA1626"/>
    <w:rsid w:val="00EA1E5A"/>
    <w:rsid w:val="00EA379B"/>
    <w:rsid w:val="00EA6371"/>
    <w:rsid w:val="00EB0F57"/>
    <w:rsid w:val="00EB2E4A"/>
    <w:rsid w:val="00EB3264"/>
    <w:rsid w:val="00EB3389"/>
    <w:rsid w:val="00EB57CA"/>
    <w:rsid w:val="00EC372C"/>
    <w:rsid w:val="00EC3C61"/>
    <w:rsid w:val="00ED0523"/>
    <w:rsid w:val="00ED3A09"/>
    <w:rsid w:val="00ED5E70"/>
    <w:rsid w:val="00ED6A31"/>
    <w:rsid w:val="00EE0D4E"/>
    <w:rsid w:val="00EE45F3"/>
    <w:rsid w:val="00EE4A75"/>
    <w:rsid w:val="00EE5722"/>
    <w:rsid w:val="00EE78C3"/>
    <w:rsid w:val="00EF3082"/>
    <w:rsid w:val="00EF46B5"/>
    <w:rsid w:val="00EF487C"/>
    <w:rsid w:val="00EF5BEB"/>
    <w:rsid w:val="00EF7CB5"/>
    <w:rsid w:val="00F04B25"/>
    <w:rsid w:val="00F04C3F"/>
    <w:rsid w:val="00F04F10"/>
    <w:rsid w:val="00F054D0"/>
    <w:rsid w:val="00F05FA8"/>
    <w:rsid w:val="00F07654"/>
    <w:rsid w:val="00F07D2C"/>
    <w:rsid w:val="00F10D28"/>
    <w:rsid w:val="00F122F8"/>
    <w:rsid w:val="00F12BD8"/>
    <w:rsid w:val="00F130A8"/>
    <w:rsid w:val="00F224DC"/>
    <w:rsid w:val="00F2436A"/>
    <w:rsid w:val="00F25198"/>
    <w:rsid w:val="00F25298"/>
    <w:rsid w:val="00F253F3"/>
    <w:rsid w:val="00F25E34"/>
    <w:rsid w:val="00F302A6"/>
    <w:rsid w:val="00F30C36"/>
    <w:rsid w:val="00F34C94"/>
    <w:rsid w:val="00F3777A"/>
    <w:rsid w:val="00F43890"/>
    <w:rsid w:val="00F46F5F"/>
    <w:rsid w:val="00F47E95"/>
    <w:rsid w:val="00F514B4"/>
    <w:rsid w:val="00F55169"/>
    <w:rsid w:val="00F55D3D"/>
    <w:rsid w:val="00F56C56"/>
    <w:rsid w:val="00F57F02"/>
    <w:rsid w:val="00F60D95"/>
    <w:rsid w:val="00F61287"/>
    <w:rsid w:val="00F67444"/>
    <w:rsid w:val="00F712E3"/>
    <w:rsid w:val="00F7543A"/>
    <w:rsid w:val="00F84857"/>
    <w:rsid w:val="00F84D94"/>
    <w:rsid w:val="00F906FF"/>
    <w:rsid w:val="00F94A3B"/>
    <w:rsid w:val="00FA0C5D"/>
    <w:rsid w:val="00FA223A"/>
    <w:rsid w:val="00FA53E8"/>
    <w:rsid w:val="00FB01EA"/>
    <w:rsid w:val="00FB42A5"/>
    <w:rsid w:val="00FC332F"/>
    <w:rsid w:val="00FC414A"/>
    <w:rsid w:val="00FC553F"/>
    <w:rsid w:val="00FC7F8C"/>
    <w:rsid w:val="00FD01D5"/>
    <w:rsid w:val="00FD0714"/>
    <w:rsid w:val="00FD127B"/>
    <w:rsid w:val="00FD4BA7"/>
    <w:rsid w:val="00FD5323"/>
    <w:rsid w:val="00FD68FE"/>
    <w:rsid w:val="00FD6C82"/>
    <w:rsid w:val="00FD7849"/>
    <w:rsid w:val="00FE60B7"/>
    <w:rsid w:val="00FF18CC"/>
    <w:rsid w:val="00FF374D"/>
    <w:rsid w:val="00FF59A6"/>
    <w:rsid w:val="00FF7280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08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A70E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A70E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7A2B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B81C03"/>
    <w:pPr>
      <w:ind w:left="720"/>
      <w:contextualSpacing/>
    </w:pPr>
  </w:style>
  <w:style w:type="paragraph" w:styleId="a7">
    <w:name w:val="header"/>
    <w:basedOn w:val="a1"/>
    <w:link w:val="a8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semiHidden/>
    <w:unhideWhenUsed/>
    <w:rsid w:val="006A480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A480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unhideWhenUsed/>
    <w:rsid w:val="00AD0A34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AD0A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e">
    <w:name w:val="Table Grid"/>
    <w:basedOn w:val="a3"/>
    <w:uiPriority w:val="59"/>
    <w:rsid w:val="00DE38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аголовок раздела"/>
    <w:basedOn w:val="a1"/>
    <w:rsid w:val="00864631"/>
    <w:pPr>
      <w:widowControl w:val="0"/>
      <w:numPr>
        <w:numId w:val="1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64631"/>
    <w:pPr>
      <w:widowControl w:val="0"/>
      <w:numPr>
        <w:ilvl w:val="1"/>
        <w:numId w:val="1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6">
    <w:name w:val="Абзац списка Знак"/>
    <w:link w:val="a5"/>
    <w:uiPriority w:val="34"/>
    <w:rsid w:val="008C00CA"/>
    <w:rPr>
      <w:rFonts w:ascii="Times New Roman" w:eastAsia="Times New Roman" w:hAnsi="Times New Roman"/>
      <w:sz w:val="24"/>
      <w:szCs w:val="24"/>
    </w:rPr>
  </w:style>
  <w:style w:type="paragraph" w:customStyle="1" w:styleId="a0">
    <w:name w:val="Статья"/>
    <w:basedOn w:val="a1"/>
    <w:uiPriority w:val="99"/>
    <w:rsid w:val="003A69E5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22">
    <w:name w:val="Основной текст (2)"/>
    <w:rsid w:val="008332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No Spacing"/>
    <w:link w:val="af0"/>
    <w:uiPriority w:val="1"/>
    <w:qFormat/>
    <w:rsid w:val="0083322A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rsid w:val="0083322A"/>
    <w:rPr>
      <w:rFonts w:eastAsia="Times New Roman"/>
      <w:sz w:val="22"/>
      <w:szCs w:val="22"/>
    </w:rPr>
  </w:style>
  <w:style w:type="character" w:customStyle="1" w:styleId="s1">
    <w:name w:val="s1"/>
    <w:rsid w:val="0083322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Title"/>
    <w:basedOn w:val="a1"/>
    <w:link w:val="af2"/>
    <w:qFormat/>
    <w:rsid w:val="0083322A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83322A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s3">
    <w:name w:val="s3"/>
    <w:rsid w:val="0083322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83322A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af0">
    <w:name w:val="Без интервала Знак"/>
    <w:link w:val="af"/>
    <w:uiPriority w:val="1"/>
    <w:rsid w:val="006B2B18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af3">
    <w:name w:val="Знак"/>
    <w:basedOn w:val="a1"/>
    <w:autoRedefine/>
    <w:rsid w:val="002A17D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uiPriority w:val="9"/>
    <w:rsid w:val="007A2B1B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10">
    <w:name w:val="Заголовок 1 Знак"/>
    <w:basedOn w:val="a2"/>
    <w:link w:val="1"/>
    <w:uiPriority w:val="9"/>
    <w:rsid w:val="00A70E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2"/>
    <w:link w:val="20"/>
    <w:uiPriority w:val="9"/>
    <w:semiHidden/>
    <w:rsid w:val="00A70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octextviewtypehighlight">
    <w:name w:val="doc__text_viewtype_highlight"/>
    <w:basedOn w:val="a2"/>
    <w:rsid w:val="00A70E37"/>
  </w:style>
  <w:style w:type="paragraph" w:customStyle="1" w:styleId="copyright-info">
    <w:name w:val="copyright-info"/>
    <w:basedOn w:val="a1"/>
    <w:rsid w:val="00A70E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082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1"/>
    <w:link w:val="30"/>
    <w:uiPriority w:val="9"/>
    <w:qFormat/>
    <w:rsid w:val="007A2B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B81C03"/>
    <w:pPr>
      <w:ind w:left="720"/>
      <w:contextualSpacing/>
    </w:pPr>
  </w:style>
  <w:style w:type="paragraph" w:styleId="a7">
    <w:name w:val="header"/>
    <w:basedOn w:val="a1"/>
    <w:link w:val="a8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semiHidden/>
    <w:unhideWhenUsed/>
    <w:rsid w:val="006A480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A480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unhideWhenUsed/>
    <w:rsid w:val="00AD0A34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AD0A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e">
    <w:name w:val="Table Grid"/>
    <w:basedOn w:val="a3"/>
    <w:uiPriority w:val="59"/>
    <w:rsid w:val="00DE38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аголовок раздела"/>
    <w:basedOn w:val="a1"/>
    <w:rsid w:val="00864631"/>
    <w:pPr>
      <w:widowControl w:val="0"/>
      <w:numPr>
        <w:numId w:val="1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64631"/>
    <w:pPr>
      <w:widowControl w:val="0"/>
      <w:numPr>
        <w:ilvl w:val="1"/>
        <w:numId w:val="1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6">
    <w:name w:val="Абзац списка Знак"/>
    <w:link w:val="a5"/>
    <w:uiPriority w:val="34"/>
    <w:rsid w:val="008C00CA"/>
    <w:rPr>
      <w:rFonts w:ascii="Times New Roman" w:eastAsia="Times New Roman" w:hAnsi="Times New Roman"/>
      <w:sz w:val="24"/>
      <w:szCs w:val="24"/>
    </w:rPr>
  </w:style>
  <w:style w:type="paragraph" w:customStyle="1" w:styleId="a0">
    <w:name w:val="Статья"/>
    <w:basedOn w:val="a1"/>
    <w:uiPriority w:val="99"/>
    <w:rsid w:val="003A69E5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20">
    <w:name w:val="Основной текст (2)"/>
    <w:rsid w:val="008332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No Spacing"/>
    <w:link w:val="af0"/>
    <w:uiPriority w:val="1"/>
    <w:qFormat/>
    <w:rsid w:val="0083322A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83322A"/>
    <w:rPr>
      <w:rFonts w:eastAsia="Times New Roman"/>
      <w:sz w:val="22"/>
      <w:szCs w:val="22"/>
    </w:rPr>
  </w:style>
  <w:style w:type="character" w:customStyle="1" w:styleId="s1">
    <w:name w:val="s1"/>
    <w:rsid w:val="0083322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Title"/>
    <w:basedOn w:val="a1"/>
    <w:link w:val="af2"/>
    <w:qFormat/>
    <w:rsid w:val="0083322A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83322A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s3">
    <w:name w:val="s3"/>
    <w:rsid w:val="0083322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83322A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af0">
    <w:name w:val="Без интервала Знак"/>
    <w:link w:val="af"/>
    <w:uiPriority w:val="1"/>
    <w:rsid w:val="006B2B18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af3">
    <w:name w:val="Знак"/>
    <w:basedOn w:val="a1"/>
    <w:autoRedefine/>
    <w:rsid w:val="002A17D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uiPriority w:val="9"/>
    <w:rsid w:val="007A2B1B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об итогах закупок способом открытого тендера</vt:lpstr>
    </vt:vector>
  </TitlesOfParts>
  <Company/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об итогах закупок способом открытого тендера</dc:title>
  <dc:creator>Administrator</dc:creator>
  <cp:lastModifiedBy>Goszakup</cp:lastModifiedBy>
  <cp:revision>16</cp:revision>
  <cp:lastPrinted>2023-03-28T07:08:00Z</cp:lastPrinted>
  <dcterms:created xsi:type="dcterms:W3CDTF">2018-05-25T08:54:00Z</dcterms:created>
  <dcterms:modified xsi:type="dcterms:W3CDTF">2023-03-28T11:53:00Z</dcterms:modified>
</cp:coreProperties>
</file>